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Asociácia národných športov a hie</w:t>
      </w:r>
      <w:bookmarkStart w:id="0" w:name="_GoBack"/>
      <w:bookmarkEnd w:id="0"/>
      <w:r>
        <w:rPr>
          <w:rFonts w:ascii="Helvetica" w:eastAsia="Helvetica" w:hAnsi="Helvetica" w:cs="Helvetica"/>
          <w:color w:val="000000"/>
          <w:sz w:val="26"/>
        </w:rPr>
        <w:t xml:space="preserve">r národov republiky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Sakha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Jakutsko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“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Sakhaada-Sport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"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Štátna inštitúcia republiky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Sakha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Jakutsko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Republican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center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of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national</w:t>
      </w:r>
      <w:proofErr w:type="spellEnd"/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sports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named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V.Manchaary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Medzinárodná federácia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mas-wrestlingu</w:t>
      </w:r>
      <w:proofErr w:type="spellEnd"/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Ruská federácia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mas-wrestlingu</w:t>
      </w:r>
      <w:proofErr w:type="spellEnd"/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Federácia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republiky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Sakha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Jakutsko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62"/>
        </w:rPr>
      </w:pPr>
      <w:r>
        <w:rPr>
          <w:rFonts w:ascii="Helvetica-Bold" w:eastAsia="Helvetica-Bold" w:hAnsi="Helvetica-Bold" w:cs="Helvetica-Bold"/>
          <w:b/>
          <w:color w:val="000000"/>
          <w:sz w:val="62"/>
        </w:rPr>
        <w:t>MAS - WRESTLING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62"/>
        </w:rPr>
      </w:pPr>
      <w:r>
        <w:rPr>
          <w:rFonts w:ascii="Helvetica-Bold" w:eastAsia="Helvetica-Bold" w:hAnsi="Helvetica-Bold" w:cs="Helvetica-Bold"/>
          <w:b/>
          <w:color w:val="000000"/>
          <w:sz w:val="62"/>
        </w:rPr>
        <w:t>Pravidla sú</w:t>
      </w:r>
      <w:r>
        <w:rPr>
          <w:rFonts w:ascii="Calibri" w:eastAsia="Calibri" w:hAnsi="Calibri" w:cs="Calibri"/>
          <w:b/>
          <w:color w:val="000000"/>
          <w:sz w:val="62"/>
        </w:rPr>
        <w:t>ť</w:t>
      </w:r>
      <w:r>
        <w:rPr>
          <w:rFonts w:ascii="Helvetica-Bold" w:eastAsia="Helvetica-Bold" w:hAnsi="Helvetica-Bold" w:cs="Helvetica-Bold"/>
          <w:b/>
          <w:color w:val="000000"/>
          <w:sz w:val="62"/>
        </w:rPr>
        <w:t>a</w:t>
      </w:r>
      <w:r>
        <w:rPr>
          <w:rFonts w:ascii="Calibri" w:eastAsia="Calibri" w:hAnsi="Calibri" w:cs="Calibri"/>
          <w:b/>
          <w:color w:val="000000"/>
          <w:sz w:val="62"/>
        </w:rPr>
        <w:t>ž</w:t>
      </w:r>
      <w:r>
        <w:rPr>
          <w:rFonts w:ascii="Helvetica-Bold" w:eastAsia="Helvetica-Bold" w:hAnsi="Helvetica-Bold" w:cs="Helvetica-Bold"/>
          <w:b/>
          <w:color w:val="000000"/>
          <w:sz w:val="62"/>
        </w:rPr>
        <w:t>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Jakutsk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 2013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Úvod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posledných rokoch je v Rusku  a v mnohých európskych, ázijských 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amerických štátoch veľmi populárny staroveký šport -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. Rodiskom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maswrestlingu</w:t>
      </w:r>
      <w:proofErr w:type="spellEnd"/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je republika </w:t>
      </w:r>
      <w:proofErr w:type="spellStart"/>
      <w:r w:rsidR="00DB4DE2">
        <w:rPr>
          <w:rFonts w:ascii="Helvetica" w:eastAsia="Helvetica" w:hAnsi="Helvetica" w:cs="Helvetica"/>
          <w:color w:val="000000"/>
          <w:sz w:val="26"/>
        </w:rPr>
        <w:t>Sakha</w:t>
      </w:r>
      <w:proofErr w:type="spellEnd"/>
      <w:r w:rsidR="00DB4DE2">
        <w:rPr>
          <w:rFonts w:ascii="Helvetica" w:eastAsia="Helvetica" w:hAnsi="Helvetica" w:cs="Helvetica"/>
          <w:color w:val="000000"/>
          <w:sz w:val="26"/>
        </w:rPr>
        <w:t xml:space="preserve"> (</w:t>
      </w:r>
      <w:proofErr w:type="spellStart"/>
      <w:r w:rsidR="00DB4DE2">
        <w:rPr>
          <w:rFonts w:ascii="Helvetica" w:eastAsia="Helvetica" w:hAnsi="Helvetica" w:cs="Helvetica"/>
          <w:color w:val="000000"/>
          <w:sz w:val="26"/>
        </w:rPr>
        <w:t>Jakutská</w:t>
      </w:r>
      <w:proofErr w:type="spellEnd"/>
      <w:r w:rsidR="00DB4DE2">
        <w:rPr>
          <w:rFonts w:ascii="Helvetica" w:eastAsia="Helvetica" w:hAnsi="Helvetica" w:cs="Helvetica"/>
          <w:color w:val="000000"/>
          <w:sz w:val="26"/>
        </w:rPr>
        <w:t xml:space="preserve"> republika), súča</w:t>
      </w:r>
      <w:r>
        <w:rPr>
          <w:rFonts w:ascii="Helvetica" w:eastAsia="Helvetica" w:hAnsi="Helvetica" w:cs="Helvetica"/>
          <w:color w:val="000000"/>
          <w:sz w:val="26"/>
        </w:rPr>
        <w:t>sť Ruskej federácie.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 ktorý je silným a pôsobivým bojom jednotlivcov, je národným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športom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Jakutska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. Bez akéhokoľvek preháňania je tento, na prvý pohľad jednoduchý,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druh športu  unikátny. Vyžaduje univerzálny telesný tréning športovca.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Všetky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jakutské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osobnosti, ktoré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vyhrali na</w:t>
      </w:r>
      <w:r>
        <w:rPr>
          <w:rFonts w:ascii="Helvetica" w:eastAsia="Helvetica" w:hAnsi="Helvetica" w:cs="Helvetica"/>
          <w:color w:val="000000"/>
          <w:sz w:val="26"/>
        </w:rPr>
        <w:t>jlepšie svetové ocenenia vo svojich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športoch, sa venovali taktiež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vytrvale už od útleho detstva.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Jedinečnosť tohto druhu bojového umenia spočíva takisto v tom, že nikde inde na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svete neexistuje šport obdobný.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Príprava týchto pravidiel prebiehala za účasti odborníkov z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Republican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center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of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national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sports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named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after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V.Manchaary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", zástupcov komisií Medzinárodnej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a Ruskej </w:t>
      </w:r>
      <w:proofErr w:type="spellStart"/>
      <w:r w:rsidR="002E1881">
        <w:rPr>
          <w:rFonts w:ascii="Helvetica" w:eastAsia="Helvetica" w:hAnsi="Helvetica" w:cs="Helvetica"/>
          <w:color w:val="000000"/>
          <w:sz w:val="26"/>
        </w:rPr>
        <w:t>mas</w:t>
      </w:r>
      <w:proofErr w:type="spellEnd"/>
      <w:r w:rsidR="002E1881">
        <w:rPr>
          <w:rFonts w:ascii="Helvetica" w:eastAsia="Helvetica" w:hAnsi="Helvetica" w:cs="Helvetica"/>
          <w:color w:val="000000"/>
          <w:sz w:val="26"/>
        </w:rPr>
        <w:t xml:space="preserve"> 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wrestlingovej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federácie, športových rozhodcov, trénerov a ďalších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profesionálov.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Pravidla boli schválené Kongresom Medzinárodnej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mas-wrestlingové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federácie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24.novembra 2012 v Moskve.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Pravidla objasňujú kľúčové otázky organizácie, vedenia a hodnotenia súťaží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pre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 ďalej vysvetľujú požiadavky na vybavenie miesta konania súťaže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a podávanie správ o ich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výsledkoch.Tieto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pravidlá sú úradným normatívnym dokumentom a sú záväzné pre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konanie súťaží v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Pravidlá sú určené pre športových rozhodcov, trénerov, športovcova organizátorov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Tréningové a súťažné procesy v praxi ukázali nutnosť uvedenia určitých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zmien, presnejších vysvetlení a doplnení v rokovacom poriadku vedenia súťaže. 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Takisto prudký rozvoj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ako druhu športu priniesol potrebu viac špecifikovať podobu </w:t>
      </w:r>
      <w:r w:rsidR="002E1881">
        <w:rPr>
          <w:rFonts w:ascii="Helvetica" w:eastAsia="Helvetica" w:hAnsi="Helvetica" w:cs="Helvetica"/>
          <w:color w:val="000000"/>
          <w:sz w:val="26"/>
        </w:rPr>
        <w:t>hodnotenia súťaže pre predchádza</w:t>
      </w:r>
      <w:r>
        <w:rPr>
          <w:rFonts w:ascii="Helvetica" w:eastAsia="Helvetica" w:hAnsi="Helvetica" w:cs="Helvetica"/>
          <w:color w:val="000000"/>
          <w:sz w:val="26"/>
        </w:rPr>
        <w:t>nie prípadným sporom.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Príprava týchto Pravidiel prebiehala za účasti odborníkov z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Republican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center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of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national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sports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named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after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V.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Manchaar</w:t>
      </w:r>
      <w:r w:rsidR="002E1881">
        <w:rPr>
          <w:rFonts w:ascii="Helvetica" w:eastAsia="Helvetica" w:hAnsi="Helvetica" w:cs="Helvetica"/>
          <w:color w:val="000000"/>
          <w:sz w:val="26"/>
        </w:rPr>
        <w:t>y</w:t>
      </w:r>
      <w:proofErr w:type="spellEnd"/>
      <w:r w:rsidR="002E1881">
        <w:rPr>
          <w:rFonts w:ascii="Helvetica" w:eastAsia="Helvetica" w:hAnsi="Helvetica" w:cs="Helvetica"/>
          <w:color w:val="000000"/>
          <w:sz w:val="26"/>
        </w:rPr>
        <w:t xml:space="preserve">", oddelenia Národných športov </w:t>
      </w:r>
      <w:r>
        <w:rPr>
          <w:rFonts w:ascii="Helvetica" w:eastAsia="Helvetica" w:hAnsi="Helvetica" w:cs="Helvetica"/>
          <w:color w:val="000000"/>
          <w:sz w:val="26"/>
        </w:rPr>
        <w:t xml:space="preserve">a ľudových hier z Ústavu telesnej kultúry a telovýchovy z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North-Eastern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Federal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University</w:t>
      </w:r>
      <w:proofErr w:type="spellEnd"/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pomenovanej podľa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Maksima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Kirivocha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Ammosovova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Mas-wrestlingové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federácie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republiky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Sakha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(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Jakutsko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), skladajúcej sa z: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Grigorjev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IY,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Kolodko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NA,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Sharin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VY,Afanasiev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AT,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Mokhov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AA,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Tsukanov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VA,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lastRenderedPageBreak/>
        <w:t>Jakovlev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GI,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Sharin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DI,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Borokhin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MI,Zacharov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AA,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Korotov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VP,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Belolyubskiy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IP,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Konstantinov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NE.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"2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Kapitola I. Štruktúra a metódy sú</w:t>
      </w:r>
      <w:r>
        <w:rPr>
          <w:rFonts w:ascii="Helvetica" w:eastAsia="Helvetica" w:hAnsi="Helvetica" w:cs="Helvetica"/>
          <w:b/>
          <w:color w:val="C92606"/>
          <w:sz w:val="32"/>
        </w:rPr>
        <w:t>ť</w:t>
      </w:r>
      <w:r>
        <w:rPr>
          <w:rFonts w:ascii="Helvetica-Bold" w:eastAsia="Helvetica-Bold" w:hAnsi="Helvetica-Bold" w:cs="Helvetica-Bold"/>
          <w:b/>
          <w:color w:val="C92606"/>
          <w:sz w:val="32"/>
        </w:rPr>
        <w:t>a</w:t>
      </w:r>
      <w:r>
        <w:rPr>
          <w:rFonts w:ascii="Helvetica" w:eastAsia="Helvetica" w:hAnsi="Helvetica" w:cs="Helvetica"/>
          <w:b/>
          <w:color w:val="C92606"/>
          <w:sz w:val="32"/>
        </w:rPr>
        <w:t>ž</w:t>
      </w:r>
      <w:r>
        <w:rPr>
          <w:rFonts w:ascii="Helvetica-Bold" w:eastAsia="Helvetica-Bold" w:hAnsi="Helvetica-Bold" w:cs="Helvetica-Bold"/>
          <w:b/>
          <w:color w:val="C92606"/>
          <w:sz w:val="32"/>
        </w:rPr>
        <w:t>e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499CCA"/>
          <w:sz w:val="26"/>
        </w:rPr>
      </w:pPr>
      <w:r>
        <w:rPr>
          <w:rFonts w:ascii="Calibri" w:eastAsia="Calibri" w:hAnsi="Calibri" w:cs="Calibri"/>
          <w:b/>
          <w:color w:val="499CCA"/>
          <w:sz w:val="26"/>
        </w:rPr>
        <w:t>Č</w:t>
      </w:r>
      <w:r>
        <w:rPr>
          <w:rFonts w:ascii="Helvetica-Bold" w:eastAsia="Helvetica-Bold" w:hAnsi="Helvetica-Bold" w:cs="Helvetica-Bold"/>
          <w:b/>
          <w:color w:val="499CCA"/>
          <w:sz w:val="26"/>
        </w:rPr>
        <w:t>l</w:t>
      </w:r>
      <w:r>
        <w:rPr>
          <w:rFonts w:ascii="Calibri" w:eastAsia="Calibri" w:hAnsi="Calibri" w:cs="Calibri"/>
          <w:b/>
          <w:color w:val="499CCA"/>
          <w:sz w:val="26"/>
        </w:rPr>
        <w:t>á</w:t>
      </w:r>
      <w:r>
        <w:rPr>
          <w:rFonts w:ascii="Helvetica-Bold" w:eastAsia="Helvetica-Bold" w:hAnsi="Helvetica-Bold" w:cs="Helvetica-Bold"/>
          <w:b/>
          <w:color w:val="499CCA"/>
          <w:sz w:val="26"/>
        </w:rPr>
        <w:t>nok 1. Štruktúra sú</w:t>
      </w:r>
      <w:r>
        <w:rPr>
          <w:rFonts w:ascii="Calibri" w:eastAsia="Calibri" w:hAnsi="Calibri" w:cs="Calibri"/>
          <w:b/>
          <w:color w:val="499CCA"/>
          <w:sz w:val="26"/>
        </w:rPr>
        <w:t>ť</w:t>
      </w:r>
      <w:r>
        <w:rPr>
          <w:rFonts w:ascii="Helvetica-Bold" w:eastAsia="Helvetica-Bold" w:hAnsi="Helvetica-Bold" w:cs="Helvetica-Bold"/>
          <w:b/>
          <w:color w:val="499CCA"/>
          <w:sz w:val="26"/>
        </w:rPr>
        <w:t>a</w:t>
      </w:r>
      <w:r>
        <w:rPr>
          <w:rFonts w:ascii="Calibri" w:eastAsia="Calibri" w:hAnsi="Calibri" w:cs="Calibri"/>
          <w:b/>
          <w:color w:val="499CCA"/>
          <w:sz w:val="26"/>
        </w:rPr>
        <w:t>ž</w:t>
      </w:r>
      <w:r>
        <w:rPr>
          <w:rFonts w:ascii="Helvetica-Bold" w:eastAsia="Helvetica-Bold" w:hAnsi="Helvetica-Bold" w:cs="Helvetica-Bold"/>
          <w:b/>
          <w:color w:val="499CCA"/>
          <w:sz w:val="26"/>
        </w:rPr>
        <w:t>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1. Štruktúra súťaže: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a) individuálne;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b) individuálne- tímové;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b) tímové.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2. Štruktúra súťaže je určená pravidlami  súťaže.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499CCA"/>
          <w:sz w:val="26"/>
        </w:rPr>
      </w:pPr>
      <w:r>
        <w:rPr>
          <w:rFonts w:ascii="Calibri" w:eastAsia="Calibri" w:hAnsi="Calibri" w:cs="Calibri"/>
          <w:b/>
          <w:color w:val="499CCA"/>
          <w:sz w:val="26"/>
        </w:rPr>
        <w:t>Č</w:t>
      </w:r>
      <w:r>
        <w:rPr>
          <w:rFonts w:ascii="Helvetica-Bold" w:eastAsia="Helvetica-Bold" w:hAnsi="Helvetica-Bold" w:cs="Helvetica-Bold"/>
          <w:b/>
          <w:color w:val="499CCA"/>
          <w:sz w:val="26"/>
        </w:rPr>
        <w:t>l</w:t>
      </w:r>
      <w:r>
        <w:rPr>
          <w:rFonts w:ascii="Calibri" w:eastAsia="Calibri" w:hAnsi="Calibri" w:cs="Calibri"/>
          <w:b/>
          <w:color w:val="499CCA"/>
          <w:sz w:val="26"/>
        </w:rPr>
        <w:t>á</w:t>
      </w:r>
      <w:r>
        <w:rPr>
          <w:rFonts w:ascii="Helvetica-Bold" w:eastAsia="Helvetica-Bold" w:hAnsi="Helvetica-Bold" w:cs="Helvetica-Bold"/>
          <w:b/>
          <w:color w:val="499CCA"/>
          <w:sz w:val="26"/>
        </w:rPr>
        <w:t>nok 2. Systém a metódy sú</w:t>
      </w:r>
      <w:r>
        <w:rPr>
          <w:rFonts w:ascii="Calibri" w:eastAsia="Calibri" w:hAnsi="Calibri" w:cs="Calibri"/>
          <w:b/>
          <w:color w:val="499CCA"/>
          <w:sz w:val="26"/>
        </w:rPr>
        <w:t>ť</w:t>
      </w:r>
      <w:r>
        <w:rPr>
          <w:rFonts w:ascii="Helvetica-Bold" w:eastAsia="Helvetica-Bold" w:hAnsi="Helvetica-Bold" w:cs="Helvetica-Bold"/>
          <w:b/>
          <w:color w:val="499CCA"/>
          <w:sz w:val="26"/>
        </w:rPr>
        <w:t>a</w:t>
      </w:r>
      <w:r>
        <w:rPr>
          <w:rFonts w:ascii="Calibri" w:eastAsia="Calibri" w:hAnsi="Calibri" w:cs="Calibri"/>
          <w:b/>
          <w:color w:val="499CCA"/>
          <w:sz w:val="26"/>
        </w:rPr>
        <w:t>ž</w:t>
      </w:r>
      <w:r>
        <w:rPr>
          <w:rFonts w:ascii="Helvetica-Bold" w:eastAsia="Helvetica-Bold" w:hAnsi="Helvetica-Bold" w:cs="Helvetica-Bold"/>
          <w:b/>
          <w:color w:val="499CCA"/>
          <w:sz w:val="26"/>
        </w:rPr>
        <w:t>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Systém súťaže musí byť uvedený v pravidlách súťaže. Súťaže vo všetkých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váhových kategóriách začínajú a končí v 1 (jednom) alebo v 2 (dvoch) dňoch.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Váženie v každej váhovej kategórii sa môže konať deň pred alebo v deň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súťaže v tejto váhovej kategórii.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Postup zápasu medzi účastníkmi je určený losom a ďalej zvoleným systémom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súťaže.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1. Systém s vyradením po dvoch prehrách.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Zostavovanie párov v každej váhovej kategórii je stanovené číselným poradím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pri losovaní. Na tomto základe sú vytvorené dvojice v nasledujúcom poradí: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súťažiaci č. 1 sa stretne so súťažiacim č. 2;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súťažiaci č. 3 - súťažiaci č. 4;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súťažiaci č. 5 - súťažiaci č. 6;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súťažiaci č.7 - súťažiaci č. 8;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súťažiaci č. 9 - súťažiaci č. 10, atď.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prípade nepárneho počtu súťažiacich v danej váhovej kategórii súťažiaci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</w:t>
      </w:r>
      <w:r w:rsidR="002E1881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posledným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číslom pokračuje do ďalšieho kola bez víťazných bodov a bude prvým v tabuľke pre ďalšie kolo stretnutia dvojíc. Tuto pozíciu si udrží do tej doby, než ďalší súťažiaci, ktorý je na nepárnej pozícii, neprevezme jeho miesto.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Napríklad: druhé kolo pre deväť účastníkov v jednej váhovej kategórii je tvorené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takto: 9-1, 2-3, 4-5, 6-7, 8 -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voľný.V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druhom 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kole bude 6, 10, 14, 18, 22, 26 atd. súťažiacich, nezostanú voľní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dvaja súťažiaci – štyria účastníci s najvyššími číslami sú kombinovaní v</w:t>
      </w:r>
      <w:r w:rsidR="002E1881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pároch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nasledovne: skupina o šiestich (6) účastníkoch - 2-5, 4-6, o desiatich (10) účastníkoch -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6-9, 8-10, atd. Vo </w:t>
      </w:r>
      <w:r>
        <w:rPr>
          <w:rFonts w:ascii="Helvetica" w:eastAsia="Helvetica" w:hAnsi="Helvetica" w:cs="Helvetica"/>
          <w:color w:val="000000"/>
          <w:sz w:val="26"/>
        </w:rPr>
        <w:t>všetkých prípadoch musia byť vytvorené páry a to preto, aby v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jednom kole nezostali voľní dvaja (2) súťažiaci a rovnakí súťažiaci nebol voľný dvakrát.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Ak sú v ďalšom kole len dvaja športovci, ktorí majú jednu alebo žiadnu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prehru, tak prvé miesto patrí športovcovi, ktorý vyhral vzájomný zápas medzi nimi. 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Tretie miesto patrí športovcovi s najvyšším počtom bodov medzi ostatnými súťažiacimi  v danej skupine. Ak dvaja š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portovci dosiahnu rovnaký počet </w:t>
      </w:r>
      <w:r>
        <w:rPr>
          <w:rFonts w:ascii="Helvetica" w:eastAsia="Helvetica" w:hAnsi="Helvetica" w:cs="Helvetica"/>
          <w:color w:val="000000"/>
          <w:sz w:val="26"/>
        </w:rPr>
        <w:t>bodov, tretie miesto náleží víťazovi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ich vzájomného zápasu. Za predpokladu, že sa v predchádzajúcich kolách neutkali,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bude zápas uskutočnený.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"3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prípade, že sú traja (3) nevyradení športovci, rozhodujú výsledky ich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priamych zápasov : výsledky </w:t>
      </w:r>
      <w:r>
        <w:rPr>
          <w:rFonts w:ascii="Helvetica" w:eastAsia="Helvetica" w:hAnsi="Helvetica" w:cs="Helvetica"/>
          <w:color w:val="FF0000"/>
          <w:sz w:val="26"/>
        </w:rPr>
        <w:t>víťazných</w:t>
      </w:r>
      <w:r>
        <w:rPr>
          <w:rFonts w:ascii="Helvetica" w:eastAsia="Helvetica" w:hAnsi="Helvetica" w:cs="Helvetica"/>
          <w:color w:val="000000"/>
          <w:sz w:val="26"/>
        </w:rPr>
        <w:t xml:space="preserve"> zápasov s dvomi (2 ) športovcami sú sčítaní -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 tohto výsledku vychádza počet prehraných  zápasov a kvalifikovaný indikátor, ktorý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ukazuje víťazného súťažiaceho. Ďalšie umiestnenie športovcov  </w:t>
      </w:r>
      <w:r>
        <w:rPr>
          <w:rFonts w:ascii="Helvetica" w:eastAsia="Helvetica" w:hAnsi="Helvetica" w:cs="Helvetica"/>
          <w:color w:val="000000"/>
          <w:sz w:val="26"/>
        </w:rPr>
        <w:lastRenderedPageBreak/>
        <w:t>je dane zostupne podľa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tohto indikátoru (najvyššie miesto sa udeľuje  tým, ktorí majú najväčší ukazovateľ 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kvality). Za predpokladu  rovnakých kvalít - rovného, identického počtu bodov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získ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aných vo všetkých  zápasov – sa </w:t>
      </w:r>
      <w:r>
        <w:rPr>
          <w:rFonts w:ascii="Helvetica" w:eastAsia="Helvetica" w:hAnsi="Helvetica" w:cs="Helvetica"/>
          <w:color w:val="000000"/>
          <w:sz w:val="26"/>
        </w:rPr>
        <w:t>vychádza  z váhových výsledkov športovcov (na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základe vá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hového </w:t>
      </w:r>
      <w:proofErr w:type="spellStart"/>
      <w:r w:rsidR="002E1881">
        <w:rPr>
          <w:rFonts w:ascii="Helvetica" w:eastAsia="Helvetica" w:hAnsi="Helvetica" w:cs="Helvetica"/>
          <w:color w:val="000000"/>
          <w:sz w:val="26"/>
        </w:rPr>
        <w:t>predsúťažné</w:t>
      </w:r>
      <w:r>
        <w:rPr>
          <w:rFonts w:ascii="Helvetica" w:eastAsia="Helvetica" w:hAnsi="Helvetica" w:cs="Helvetica"/>
          <w:color w:val="000000"/>
          <w:sz w:val="26"/>
        </w:rPr>
        <w:t>ho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 protokolu). Športovec  s nižšou hmotnosťou má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výhodu.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Pozícia umiestnenia od štvrtého miesta ďalej  je závislá na počte bodov 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predchádzajúcich kolách.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V prípade rovnosti bodov u dvoch alebo  viacej  športovcov sa ich  umiestnenie 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</w:t>
      </w:r>
      <w:r w:rsidR="002E1881">
        <w:rPr>
          <w:rFonts w:ascii="Helvetica" w:eastAsia="Helvetica" w:hAnsi="Helvetica" w:cs="Helvetica"/>
          <w:color w:val="000000"/>
          <w:sz w:val="26"/>
        </w:rPr>
        <w:t>tanoví na základe posúdenia  na</w:t>
      </w:r>
      <w:r>
        <w:rPr>
          <w:rFonts w:ascii="Helvetica" w:eastAsia="Helvetica" w:hAnsi="Helvetica" w:cs="Helvetica"/>
          <w:color w:val="000000"/>
          <w:sz w:val="26"/>
        </w:rPr>
        <w:t>sledujúcich faktorov: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víťazstvo vo vzájomnom zápase (pri určení pozície  dvoch účastníkov);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ďalšie  víťazstvo;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menším počtom porážok.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2. Systém s vylú</w:t>
      </w:r>
      <w:r>
        <w:rPr>
          <w:rFonts w:ascii="Calibri" w:eastAsia="Calibri" w:hAnsi="Calibri" w:cs="Calibri"/>
          <w:b/>
          <w:color w:val="000000"/>
          <w:sz w:val="26"/>
        </w:rPr>
        <w:t>č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en</w:t>
      </w:r>
      <w:r>
        <w:rPr>
          <w:rFonts w:ascii="Calibri" w:eastAsia="Calibri" w:hAnsi="Calibri" w:cs="Calibri"/>
          <w:b/>
          <w:color w:val="000000"/>
          <w:sz w:val="26"/>
        </w:rPr>
        <w:t>í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m po dvoch por</w:t>
      </w:r>
      <w:r>
        <w:rPr>
          <w:rFonts w:ascii="Calibri" w:eastAsia="Calibri" w:hAnsi="Calibri" w:cs="Calibri"/>
          <w:b/>
          <w:color w:val="000000"/>
          <w:sz w:val="26"/>
        </w:rPr>
        <w:t>áž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k</w:t>
      </w:r>
      <w:r w:rsidR="002E1881">
        <w:rPr>
          <w:rFonts w:ascii="Calibri" w:eastAsia="Calibri" w:hAnsi="Calibri" w:cs="Calibri"/>
          <w:b/>
          <w:color w:val="000000"/>
          <w:sz w:val="26"/>
        </w:rPr>
        <w:t>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ch vo dvoch </w:t>
      </w:r>
      <w:r>
        <w:rPr>
          <w:rFonts w:ascii="Calibri" w:eastAsia="Calibri" w:hAnsi="Calibri" w:cs="Calibri"/>
          <w:b/>
          <w:color w:val="000000"/>
          <w:sz w:val="26"/>
        </w:rPr>
        <w:t>ú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vodn</w:t>
      </w:r>
      <w:r>
        <w:rPr>
          <w:rFonts w:ascii="Calibri" w:eastAsia="Calibri" w:hAnsi="Calibri" w:cs="Calibri"/>
          <w:b/>
          <w:color w:val="000000"/>
          <w:sz w:val="26"/>
        </w:rPr>
        <w:t>ý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ch skupin</w:t>
      </w:r>
      <w:r>
        <w:rPr>
          <w:rFonts w:ascii="Calibri" w:eastAsia="Calibri" w:hAnsi="Calibri" w:cs="Calibri"/>
          <w:b/>
          <w:color w:val="000000"/>
          <w:sz w:val="26"/>
        </w:rPr>
        <w:t>á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ch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pre ur</w:t>
      </w:r>
      <w:r>
        <w:rPr>
          <w:rFonts w:ascii="Calibri" w:eastAsia="Calibri" w:hAnsi="Calibri" w:cs="Calibri"/>
          <w:b/>
          <w:color w:val="000000"/>
          <w:sz w:val="26"/>
        </w:rPr>
        <w:t>č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enie finalistu.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Súťažné číslo každého účastníka je určené losom. Účastníci, ktorí majú vyššie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čísla tvoria skupinu "A", nižšie  čísla - skupina "B". Posledné  kola zahrňujú športovci,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ktorí vybojovali 1., 2. a 3. miesto v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skupine"A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" a "B". Športovci, ktorí obsadili 1.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miesto v skupinách súťažia o 1. a 2. miesta celkovo; športovci, ktorí boli na 2. </w:t>
      </w:r>
      <w:r w:rsidR="007315FA">
        <w:rPr>
          <w:rFonts w:ascii="Helvetica" w:eastAsia="Helvetica" w:hAnsi="Helvetica" w:cs="Helvetica"/>
          <w:color w:val="000000"/>
          <w:sz w:val="26"/>
        </w:rPr>
        <w:t>M</w:t>
      </w:r>
      <w:r>
        <w:rPr>
          <w:rFonts w:ascii="Helvetica" w:eastAsia="Helvetica" w:hAnsi="Helvetica" w:cs="Helvetica"/>
          <w:color w:val="000000"/>
          <w:sz w:val="26"/>
        </w:rPr>
        <w:t>ieste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súťažia o 3. a 4. miesta; športovci na 3. miestach súťažia o 5. a 6. miesta atd.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3. Systém priameho vyrazenia zo zápasu so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zlu</w:t>
      </w:r>
      <w:r>
        <w:rPr>
          <w:rFonts w:ascii="Calibri" w:eastAsia="Calibri" w:hAnsi="Calibri" w:cs="Calibri"/>
          <w:b/>
          <w:color w:val="000000"/>
          <w:sz w:val="26"/>
        </w:rPr>
        <w:t>č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en</w:t>
      </w:r>
      <w:r w:rsidR="002E1881">
        <w:rPr>
          <w:rFonts w:ascii="Calibri" w:eastAsia="Calibri" w:hAnsi="Calibri" w:cs="Calibri"/>
          <w:b/>
          <w:color w:val="000000"/>
          <w:sz w:val="26"/>
        </w:rPr>
        <w:t>ý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m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finále.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Súťažné číslo každého účastníka je určené náhodným losom. Vzájomné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zápasy určujú vylosované čísla súťažiacich (č. 1 sa stretne s č. 2, č. 3 s č.4 atd.).Str</w:t>
      </w:r>
      <w:r w:rsidR="002E1881">
        <w:rPr>
          <w:rFonts w:ascii="Helvetica" w:eastAsia="Helvetica" w:hAnsi="Helvetica" w:cs="Helvetica"/>
          <w:color w:val="000000"/>
          <w:sz w:val="26"/>
        </w:rPr>
        <w:t>etnutie prebieha systémom priame</w:t>
      </w:r>
      <w:r>
        <w:rPr>
          <w:rFonts w:ascii="Helvetica" w:eastAsia="Helvetica" w:hAnsi="Helvetica" w:cs="Helvetica"/>
          <w:color w:val="000000"/>
          <w:sz w:val="26"/>
        </w:rPr>
        <w:t>ho vyradenia so spojeným  zápasom pre súťažiacich,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kto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rí boli porazení v </w:t>
      </w:r>
      <w:proofErr w:type="spellStart"/>
      <w:r w:rsidR="002E1881">
        <w:rPr>
          <w:rFonts w:ascii="Helvetica" w:eastAsia="Helvetica" w:hAnsi="Helvetica" w:cs="Helvetica"/>
          <w:color w:val="000000"/>
          <w:sz w:val="26"/>
        </w:rPr>
        <w:t>semi-finálový</w:t>
      </w:r>
      <w:r>
        <w:rPr>
          <w:rFonts w:ascii="Helvetica" w:eastAsia="Helvetica" w:hAnsi="Helvetica" w:cs="Helvetica"/>
          <w:color w:val="000000"/>
          <w:sz w:val="26"/>
        </w:rPr>
        <w:t>ch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kolách. Zápasy začínajú športovci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porazenív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semifinále, ich víťaz obsadí 3 . miesto.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4. Systém s vyradením po dvoch prehraných zápasoch s rozdelením do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skupín “A” a “B” po prvom kole.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Súťažné číslo každého účastníka je určené náhodným losom. Vzájomné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zápasy určujú vylosované čísla súťažiacich (č. 1 sa stretne s č. 2 , č. 3 s č.4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atd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.) Po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prvom kole sa súťažiaci  rozdelia do skupín “ A” a “ B”. Športovci, ktorí vyhrali svoje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zápasy, sú umiestnení do skupiny “A” až do tej doby, pokiaľ nedosiahnu finále.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Ich  protivníci, ktorí prehrali svoje zápasy pokračujú rovnako v skupine“ B” a</w:t>
      </w:r>
      <w:r w:rsidR="007315FA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môžu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Dosiahnuť  maximálne tretie ( 3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 miesta. Športovci sa vzájomne nesmú spolu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2E1881">
        <w:rPr>
          <w:rFonts w:ascii="Helvetica" w:eastAsia="Helvetica" w:hAnsi="Helvetica" w:cs="Helvetica"/>
          <w:color w:val="000000"/>
          <w:sz w:val="26"/>
        </w:rPr>
        <w:t>Stretnúť  dvakrát, počíta</w:t>
      </w:r>
      <w:r>
        <w:rPr>
          <w:rFonts w:ascii="Helvetica" w:eastAsia="Helvetica" w:hAnsi="Helvetica" w:cs="Helvetica"/>
          <w:color w:val="000000"/>
          <w:sz w:val="26"/>
        </w:rPr>
        <w:t xml:space="preserve"> sa výsledok ich prvého zápasu. Prípadne neumiestnenia , lichý,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súťažiacich i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de automaticky do druhého kola </w:t>
      </w:r>
      <w:r>
        <w:rPr>
          <w:rFonts w:ascii="Helvetica" w:eastAsia="Helvetica" w:hAnsi="Helvetica" w:cs="Helvetica"/>
          <w:color w:val="000000"/>
          <w:sz w:val="26"/>
        </w:rPr>
        <w:t>v skupine “A”, kto má prvé číslo v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druhom kole a stretne  s víťazom prvého páru z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 prvého kola. V druhom kole 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"4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skupine “B” sa súťažné  dvojice vytvoria v súlade  s vylosovanými číslami; súťažiacich,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ktorí prehrajú  sú vyradení.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5. Kruhový systém.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tomto systéme sa každý účastník stretne s každým účastníkom.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6. Olympijský systém.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Zloženie zápasu je dané o číselnom poradí pri losovaní, športovcov sú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Vylúčení  po prvej</w:t>
      </w:r>
      <w:r w:rsidR="002E1881">
        <w:rPr>
          <w:rFonts w:ascii="Helvetica" w:eastAsia="Helvetica" w:hAnsi="Helvetica" w:cs="Helvetica"/>
          <w:color w:val="000000"/>
          <w:sz w:val="26"/>
        </w:rPr>
        <w:t xml:space="preserve"> porážke. Je možné použiť vyraď</w:t>
      </w:r>
      <w:r>
        <w:rPr>
          <w:rFonts w:ascii="Helvetica" w:eastAsia="Helvetica" w:hAnsi="Helvetica" w:cs="Helvetica"/>
          <w:color w:val="000000"/>
          <w:sz w:val="26"/>
        </w:rPr>
        <w:t>ovacie kolá kvalifikácie.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Ibaže je počet účastníkov v rovnakej váhovej kategórií menší než päť (5), použije sa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v tejto váhovej kategórií kruhový systém. Postupy pri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rozhodováni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lastRenderedPageBreak/>
        <w:t>tímového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šampionátu v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individuálnej-tímovej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 tí</w:t>
      </w:r>
      <w:r w:rsidR="00120222">
        <w:rPr>
          <w:rFonts w:ascii="Helvetica" w:eastAsia="Helvetica" w:hAnsi="Helvetica" w:cs="Helvetica"/>
          <w:color w:val="000000"/>
          <w:sz w:val="26"/>
        </w:rPr>
        <w:t>mové súťaže budú určené v</w:t>
      </w:r>
      <w:r w:rsidR="007315FA">
        <w:rPr>
          <w:rFonts w:ascii="Helvetica" w:eastAsia="Helvetica" w:hAnsi="Helvetica" w:cs="Helvetica"/>
          <w:color w:val="000000"/>
          <w:sz w:val="26"/>
        </w:rPr>
        <w:t> </w:t>
      </w:r>
      <w:r w:rsidR="00120222">
        <w:rPr>
          <w:rFonts w:ascii="Helvetica" w:eastAsia="Helvetica" w:hAnsi="Helvetica" w:cs="Helvetica"/>
          <w:color w:val="000000"/>
          <w:sz w:val="26"/>
        </w:rPr>
        <w:t>prehlá</w:t>
      </w:r>
      <w:r>
        <w:rPr>
          <w:rFonts w:ascii="Helvetica" w:eastAsia="Helvetica" w:hAnsi="Helvetica" w:cs="Helvetica"/>
          <w:color w:val="000000"/>
          <w:sz w:val="26"/>
        </w:rPr>
        <w:t>sení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(nariadenia) o súťažiach.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Dôležitá poznámka 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Mas-wrestlerim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diskvalifikovaným pre krutosť, nedostavenia sa, nekalou súťaž,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neúctu k súperovi alebo rozhodcom sa nepripisuje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žiadné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miesto. V tomto prípade  sa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mas-wrestler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 ktorý by sa mal stretnúť s diskvalifikovaným športovcom, bude súťažiť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</w:t>
      </w:r>
      <w:r w:rsidR="007315FA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ďalším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 športovcom v poradí.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 xml:space="preserve">Kapitola II. </w:t>
      </w:r>
      <w:proofErr w:type="spellStart"/>
      <w:r>
        <w:rPr>
          <w:rFonts w:ascii="Helvetica-Bold" w:eastAsia="Helvetica-Bold" w:hAnsi="Helvetica-Bold" w:cs="Helvetica-Bold"/>
          <w:b/>
          <w:color w:val="C92606"/>
          <w:sz w:val="32"/>
        </w:rPr>
        <w:t>Organizacia</w:t>
      </w:r>
      <w:proofErr w:type="spellEnd"/>
      <w:r>
        <w:rPr>
          <w:rFonts w:ascii="Helvetica-Bold" w:eastAsia="Helvetica-Bold" w:hAnsi="Helvetica-Bold" w:cs="Helvetica-Bold"/>
          <w:b/>
          <w:color w:val="C92606"/>
          <w:sz w:val="32"/>
        </w:rPr>
        <w:t xml:space="preserve"> sú</w:t>
      </w:r>
      <w:r>
        <w:rPr>
          <w:rFonts w:ascii="Calibri" w:eastAsia="Calibri" w:hAnsi="Calibri" w:cs="Calibri"/>
          <w:b/>
          <w:color w:val="C92606"/>
          <w:sz w:val="32"/>
        </w:rPr>
        <w:t>ť</w:t>
      </w:r>
      <w:r>
        <w:rPr>
          <w:rFonts w:ascii="Helvetica-Bold" w:eastAsia="Helvetica-Bold" w:hAnsi="Helvetica-Bold" w:cs="Helvetica-Bold"/>
          <w:b/>
          <w:color w:val="C92606"/>
          <w:sz w:val="32"/>
        </w:rPr>
        <w:t>aží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nok 3. Vekové skupiny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Súťažiaci  sú rozdelení do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následújucích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vekových skupín:</w:t>
      </w:r>
    </w:p>
    <w:p w:rsidR="00516422" w:rsidRDefault="00992D20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color w:val="221F1F"/>
          <w:sz w:val="11"/>
        </w:rPr>
      </w:pPr>
      <w:r>
        <w:rPr>
          <w:rFonts w:ascii="Calibri" w:eastAsia="Calibri" w:hAnsi="Calibri" w:cs="Calibri"/>
          <w:b/>
          <w:color w:val="221F1F"/>
          <w:sz w:val="11"/>
        </w:rPr>
        <w:t>Č</w:t>
      </w: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1F1F"/>
          <w:sz w:val="11"/>
        </w:rPr>
        <w:t>í</w:t>
      </w: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>s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 </w:t>
      </w:r>
      <w:proofErr w:type="spellStart"/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>lo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 Skupina V </w:t>
      </w:r>
      <w:proofErr w:type="spellStart"/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>ek</w:t>
      </w:r>
      <w:proofErr w:type="spellEnd"/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1 </w:t>
      </w:r>
      <w:r>
        <w:rPr>
          <w:rFonts w:ascii="TimesNewRomanPSMT" w:eastAsia="TimesNewRomanPSMT" w:hAnsi="TimesNewRomanPSMT" w:cs="TimesNewRomanPSMT"/>
          <w:color w:val="221F1F"/>
          <w:sz w:val="11"/>
        </w:rPr>
        <w:t>Juniori chlapci 12-14 rokov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2 </w:t>
      </w:r>
      <w:r>
        <w:rPr>
          <w:rFonts w:ascii="TimesNewRomanPSMT" w:eastAsia="TimesNewRomanPSMT" w:hAnsi="TimesNewRomanPSMT" w:cs="TimesNewRomanPSMT"/>
          <w:color w:val="221F1F"/>
          <w:sz w:val="11"/>
        </w:rPr>
        <w:t>Seniori chlapci 15-17 rokov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3 </w:t>
      </w:r>
      <w:r>
        <w:rPr>
          <w:rFonts w:ascii="TimesNewRomanPSMT" w:eastAsia="TimesNewRomanPSMT" w:hAnsi="TimesNewRomanPSMT" w:cs="TimesNewRomanPSMT"/>
          <w:color w:val="221F1F"/>
          <w:sz w:val="11"/>
        </w:rPr>
        <w:t>Diev</w:t>
      </w:r>
      <w:r>
        <w:rPr>
          <w:rFonts w:ascii="Calibri" w:eastAsia="Calibri" w:hAnsi="Calibri" w:cs="Calibri"/>
          <w:color w:val="221F1F"/>
          <w:sz w:val="11"/>
        </w:rPr>
        <w:t>č</w:t>
      </w:r>
      <w:r>
        <w:rPr>
          <w:rFonts w:ascii="TimesNewRomanPSMT" w:eastAsia="TimesNewRomanPSMT" w:hAnsi="TimesNewRomanPSMT" w:cs="TimesNewRomanPSMT"/>
          <w:color w:val="221F1F"/>
          <w:sz w:val="11"/>
        </w:rPr>
        <w:t>at</w:t>
      </w:r>
      <w:r>
        <w:rPr>
          <w:rFonts w:ascii="Calibri" w:eastAsia="Calibri" w:hAnsi="Calibri" w:cs="Calibri"/>
          <w:color w:val="221F1F"/>
          <w:sz w:val="11"/>
        </w:rPr>
        <w:t>á</w:t>
      </w:r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 15-17 rokov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4 </w:t>
      </w:r>
      <w:r>
        <w:rPr>
          <w:rFonts w:ascii="TimesNewRomanPSMT" w:eastAsia="TimesNewRomanPSMT" w:hAnsi="TimesNewRomanPSMT" w:cs="TimesNewRomanPSMT"/>
          <w:color w:val="221F1F"/>
          <w:sz w:val="11"/>
        </w:rPr>
        <w:t>Juniori 18-21 rokov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5 </w:t>
      </w:r>
      <w:r>
        <w:rPr>
          <w:rFonts w:ascii="TimesNewRomanPSMT" w:eastAsia="TimesNewRomanPSMT" w:hAnsi="TimesNewRomanPSMT" w:cs="TimesNewRomanPSMT"/>
          <w:color w:val="221F1F"/>
          <w:sz w:val="11"/>
        </w:rPr>
        <w:t>Juniori diev</w:t>
      </w:r>
      <w:r>
        <w:rPr>
          <w:rFonts w:ascii="Calibri" w:eastAsia="Calibri" w:hAnsi="Calibri" w:cs="Calibri"/>
          <w:color w:val="221F1F"/>
          <w:sz w:val="11"/>
        </w:rPr>
        <w:t>č</w:t>
      </w:r>
      <w:r>
        <w:rPr>
          <w:rFonts w:ascii="TimesNewRomanPSMT" w:eastAsia="TimesNewRomanPSMT" w:hAnsi="TimesNewRomanPSMT" w:cs="TimesNewRomanPSMT"/>
          <w:color w:val="221F1F"/>
          <w:sz w:val="11"/>
        </w:rPr>
        <w:t>at</w:t>
      </w:r>
      <w:r>
        <w:rPr>
          <w:rFonts w:ascii="Calibri" w:eastAsia="Calibri" w:hAnsi="Calibri" w:cs="Calibri"/>
          <w:color w:val="221F1F"/>
          <w:sz w:val="11"/>
        </w:rPr>
        <w:t>á</w:t>
      </w:r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 18-21 rokov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6 </w:t>
      </w:r>
      <w:r>
        <w:rPr>
          <w:rFonts w:ascii="TimesNewRomanPSMT" w:eastAsia="TimesNewRomanPSMT" w:hAnsi="TimesNewRomanPSMT" w:cs="TimesNewRomanPSMT"/>
          <w:color w:val="221F1F"/>
          <w:sz w:val="11"/>
        </w:rPr>
        <w:t>Muži 18 rokov a starší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7 </w:t>
      </w:r>
      <w:r>
        <w:rPr>
          <w:rFonts w:ascii="TimesNewRomanPSMT" w:eastAsia="TimesNewRomanPSMT" w:hAnsi="TimesNewRomanPSMT" w:cs="TimesNewRomanPSMT"/>
          <w:color w:val="221F1F"/>
          <w:sz w:val="11"/>
        </w:rPr>
        <w:t>Ženy 18 rokov a starší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8 </w:t>
      </w:r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Muži veteráni </w:t>
      </w:r>
      <w:proofErr w:type="spellStart"/>
      <w:r>
        <w:rPr>
          <w:rFonts w:ascii="TimesNewRomanPSMT" w:eastAsia="TimesNewRomanPSMT" w:hAnsi="TimesNewRomanPSMT" w:cs="TimesNewRomanPSMT"/>
          <w:color w:val="221F1F"/>
          <w:sz w:val="11"/>
        </w:rPr>
        <w:t>Masters</w:t>
      </w:r>
      <w:proofErr w:type="spellEnd"/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 I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>40-49 rokov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9 </w:t>
      </w:r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Muži veteráni </w:t>
      </w:r>
      <w:proofErr w:type="spellStart"/>
      <w:r>
        <w:rPr>
          <w:rFonts w:ascii="TimesNewRomanPSMT" w:eastAsia="TimesNewRomanPSMT" w:hAnsi="TimesNewRomanPSMT" w:cs="TimesNewRomanPSMT"/>
          <w:color w:val="221F1F"/>
          <w:sz w:val="11"/>
        </w:rPr>
        <w:t>Masters</w:t>
      </w:r>
      <w:proofErr w:type="spellEnd"/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 II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>50 rokov a starší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11"/>
        </w:rPr>
        <w:t xml:space="preserve">1 0 </w:t>
      </w:r>
      <w:r>
        <w:rPr>
          <w:rFonts w:ascii="TimesNewRomanPSMT" w:eastAsia="TimesNewRomanPSMT" w:hAnsi="TimesNewRomanPSMT" w:cs="TimesNewRomanPSMT"/>
          <w:color w:val="221F1F"/>
          <w:sz w:val="11"/>
        </w:rPr>
        <w:t>Veteráni ženy 40 rokov a starší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"5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nok 4 . V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hov</w:t>
      </w:r>
      <w:r>
        <w:rPr>
          <w:rFonts w:ascii="Calibri" w:eastAsia="Calibri" w:hAnsi="Calibri" w:cs="Calibri"/>
          <w:b/>
          <w:color w:val="367DA3"/>
          <w:sz w:val="26"/>
        </w:rPr>
        <w:t>é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kateg</w:t>
      </w:r>
      <w:r>
        <w:rPr>
          <w:rFonts w:ascii="Calibri" w:eastAsia="Calibri" w:hAnsi="Calibri" w:cs="Calibri"/>
          <w:b/>
          <w:color w:val="367DA3"/>
          <w:sz w:val="26"/>
        </w:rPr>
        <w:t>ó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rie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</w:t>
      </w:r>
      <w:r w:rsidR="00120222">
        <w:rPr>
          <w:rFonts w:ascii="Helvetica" w:eastAsia="Helvetica" w:hAnsi="Helvetica" w:cs="Helvetica"/>
          <w:color w:val="000000"/>
          <w:sz w:val="26"/>
        </w:rPr>
        <w:t>žiaci  sú rozdelení do nasledujú</w:t>
      </w:r>
      <w:r>
        <w:rPr>
          <w:rFonts w:ascii="Helvetica" w:eastAsia="Helvetica" w:hAnsi="Helvetica" w:cs="Helvetica"/>
          <w:color w:val="000000"/>
          <w:sz w:val="26"/>
        </w:rPr>
        <w:t>cich váhových skupín (kg):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Vek je kontrolovaní na všetkých majstrovstvách a súťažiach v priebehu záverečnej 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kontroly pred vážením súťažiacich. Pre túto kontrolu je nutné, aby vedúci každej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skupiny súťažiacich  </w:t>
      </w:r>
      <w:r w:rsidR="00120222">
        <w:rPr>
          <w:rFonts w:ascii="Helvetica" w:eastAsia="Helvetica" w:hAnsi="Helvetica" w:cs="Helvetica"/>
          <w:color w:val="000000"/>
          <w:sz w:val="26"/>
        </w:rPr>
        <w:t>predložil  rozhodcovi nebo hlavnému rozhodcovi na</w:t>
      </w:r>
      <w:r>
        <w:rPr>
          <w:rFonts w:ascii="Helvetica" w:eastAsia="Helvetica" w:hAnsi="Helvetica" w:cs="Helvetica"/>
          <w:color w:val="000000"/>
          <w:sz w:val="26"/>
        </w:rPr>
        <w:t>sledujúce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dokumenty: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žiadosť o 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120222">
        <w:rPr>
          <w:rFonts w:ascii="Helvetica" w:eastAsia="Helvetica" w:hAnsi="Helvetica" w:cs="Helvetica"/>
          <w:color w:val="000000"/>
          <w:sz w:val="26"/>
        </w:rPr>
        <w:t>účasť potvrdenou príslušným leká</w:t>
      </w:r>
      <w:r>
        <w:rPr>
          <w:rFonts w:ascii="Helvetica" w:eastAsia="Helvetica" w:hAnsi="Helvetica" w:cs="Helvetica"/>
          <w:color w:val="000000"/>
          <w:sz w:val="26"/>
        </w:rPr>
        <w:t>rom;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cestovný pas alebo preukaz totožnosti s fotografiou športovca;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poistnou zmluvou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na úrazové, životné a </w:t>
      </w:r>
      <w:proofErr w:type="spellStart"/>
      <w:r w:rsidR="00120222">
        <w:rPr>
          <w:rFonts w:ascii="Helvetica" w:eastAsia="Helvetica" w:hAnsi="Helvetica" w:cs="Helvetica"/>
          <w:color w:val="000000"/>
          <w:sz w:val="26"/>
        </w:rPr>
        <w:t>športovne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poistenie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Každému účastníkovi m</w:t>
      </w:r>
      <w:r w:rsidR="00120222">
        <w:rPr>
          <w:rFonts w:ascii="Helvetica" w:eastAsia="Helvetica" w:hAnsi="Helvetica" w:cs="Helvetica"/>
          <w:color w:val="000000"/>
          <w:sz w:val="26"/>
        </w:rPr>
        <w:t>ôže byť povolené súťaženie len</w:t>
      </w:r>
      <w:r>
        <w:rPr>
          <w:rFonts w:ascii="Helvetica" w:eastAsia="Helvetica" w:hAnsi="Helvetica" w:cs="Helvetica"/>
          <w:color w:val="000000"/>
          <w:sz w:val="26"/>
        </w:rPr>
        <w:t xml:space="preserve"> v jednej váhovej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kategórií – v tej, ktorá od</w:t>
      </w:r>
      <w:r w:rsidR="00120222">
        <w:rPr>
          <w:rFonts w:ascii="Helvetica" w:eastAsia="Helvetica" w:hAnsi="Helvetica" w:cs="Helvetica"/>
          <w:color w:val="000000"/>
          <w:sz w:val="26"/>
        </w:rPr>
        <w:t>povedá hmotnosti behom oficiálne</w:t>
      </w:r>
      <w:r>
        <w:rPr>
          <w:rFonts w:ascii="Helvetica" w:eastAsia="Helvetica" w:hAnsi="Helvetica" w:cs="Helvetica"/>
          <w:color w:val="000000"/>
          <w:sz w:val="26"/>
        </w:rPr>
        <w:t xml:space="preserve">ho váženia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súťažiacích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nok 5. Oble</w:t>
      </w: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enie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Podoba oblečenia chlapcov, juniorov, mužov a mužských veteránov - športové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šortky (trenírky) s dĺžkou nezakrýva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júce kolená, ľahké  topánky bez </w:t>
      </w:r>
      <w:r>
        <w:rPr>
          <w:rFonts w:ascii="Helvetica" w:eastAsia="Helvetica" w:hAnsi="Helvetica" w:cs="Helvetica"/>
          <w:color w:val="000000"/>
          <w:sz w:val="26"/>
        </w:rPr>
        <w:t>hrotov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      </w:t>
      </w:r>
      <w:r>
        <w:rPr>
          <w:rFonts w:ascii="Helvetica" w:eastAsia="Helvetica" w:hAnsi="Helvetica" w:cs="Helvetica"/>
          <w:color w:val="000000"/>
          <w:sz w:val="26"/>
        </w:rPr>
        <w:t>(</w:t>
      </w:r>
      <w:proofErr w:type="spellStart"/>
      <w:r w:rsidR="007315FA">
        <w:rPr>
          <w:rFonts w:ascii="Helvetica" w:eastAsia="Helvetica" w:hAnsi="Helvetica" w:cs="Helvetica"/>
          <w:color w:val="000000"/>
          <w:sz w:val="26"/>
        </w:rPr>
        <w:t>topánky,</w:t>
      </w:r>
      <w:r>
        <w:rPr>
          <w:rFonts w:ascii="Helvetica" w:eastAsia="Helvetica" w:hAnsi="Helvetica" w:cs="Helvetica"/>
          <w:color w:val="000000"/>
          <w:sz w:val="26"/>
        </w:rPr>
        <w:t>tenisky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),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povolené nosenie ponožiek až k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kolenám.</w:t>
      </w:r>
      <w:r w:rsidR="007315FA">
        <w:rPr>
          <w:rFonts w:ascii="Helvetica" w:eastAsia="Helvetica" w:hAnsi="Helvetica" w:cs="Helvetica"/>
          <w:color w:val="000000"/>
          <w:sz w:val="26"/>
        </w:rPr>
        <w:t>Podoba</w:t>
      </w:r>
      <w:proofErr w:type="spellEnd"/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oblečenia pre dievčatá, juniorky, ženy a ženské veteránky </w:t>
      </w:r>
      <w:r w:rsidR="007315FA">
        <w:rPr>
          <w:rFonts w:ascii="Helvetica" w:eastAsia="Helvetica" w:hAnsi="Helvetica" w:cs="Helvetica"/>
          <w:color w:val="000000"/>
          <w:sz w:val="26"/>
        </w:rPr>
        <w:t>–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športovné</w:t>
      </w:r>
      <w:proofErr w:type="spellEnd"/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šortky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kraťasy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) s dĺžkou nezakrývajúce kolená,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športovné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tričko alebo tielko (top),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ľahk</w:t>
      </w:r>
      <w:r w:rsidR="007315FA">
        <w:rPr>
          <w:rFonts w:ascii="Helvetica" w:eastAsia="Helvetica" w:hAnsi="Helvetica" w:cs="Helvetica"/>
          <w:color w:val="000000"/>
          <w:sz w:val="26"/>
        </w:rPr>
        <w:t>é topánky  bez hrotov (</w:t>
      </w:r>
      <w:proofErr w:type="spellStart"/>
      <w:r w:rsidR="007315FA">
        <w:rPr>
          <w:rFonts w:ascii="Helvetica" w:eastAsia="Helvetica" w:hAnsi="Helvetica" w:cs="Helvetica"/>
          <w:color w:val="000000"/>
          <w:sz w:val="26"/>
        </w:rPr>
        <w:t>topánkytenisky</w:t>
      </w:r>
      <w:proofErr w:type="spellEnd"/>
      <w:r w:rsidR="007315FA">
        <w:rPr>
          <w:rFonts w:ascii="Helvetica" w:eastAsia="Helvetica" w:hAnsi="Helvetica" w:cs="Helvetica"/>
          <w:color w:val="000000"/>
          <w:sz w:val="26"/>
        </w:rPr>
        <w:t>),</w:t>
      </w:r>
      <w:r>
        <w:rPr>
          <w:rFonts w:ascii="Helvetica" w:eastAsia="Helvetica" w:hAnsi="Helvetica" w:cs="Helvetica"/>
          <w:color w:val="000000"/>
          <w:sz w:val="26"/>
        </w:rPr>
        <w:t>povolené nosenie ponožiek až k kolenám.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Športovec musí dodržiavať farbu podľa platformy na ktorej bude súťažiť.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Je povolené používať brušné pásy v šírke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nepresiahujúce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100 mm, chrániče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kolien, lakeť a zápästia. Ďalej  môžu byť použité prostriedky bez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lepiacích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vlastností –</w:t>
      </w:r>
      <w:r w:rsidR="00DB4DE2">
        <w:rPr>
          <w:rFonts w:ascii="Helvetica" w:eastAsia="Helvetica" w:hAnsi="Helvetica" w:cs="Helvetica"/>
          <w:color w:val="000000"/>
          <w:sz w:val="26"/>
        </w:rPr>
        <w:t>napr. prášky zvyšujúce</w:t>
      </w:r>
      <w:r>
        <w:rPr>
          <w:rFonts w:ascii="Helvetica" w:eastAsia="Helvetica" w:hAnsi="Helvetica" w:cs="Helvetica"/>
          <w:color w:val="000000"/>
          <w:sz w:val="26"/>
        </w:rPr>
        <w:t xml:space="preserve"> trenie rukou na tyči, ako je napríklad oxid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horečnatý</w:t>
      </w:r>
      <w:proofErr w:type="spellEnd"/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DB4DE2">
        <w:rPr>
          <w:rFonts w:ascii="Helvetica" w:eastAsia="Helvetica" w:hAnsi="Helvetica" w:cs="Helvetica"/>
          <w:color w:val="000000"/>
          <w:sz w:val="26"/>
        </w:rPr>
        <w:t>(magné</w:t>
      </w:r>
      <w:r>
        <w:rPr>
          <w:rFonts w:ascii="Helvetica" w:eastAsia="Helvetica" w:hAnsi="Helvetica" w:cs="Helvetica"/>
          <w:color w:val="000000"/>
          <w:sz w:val="26"/>
        </w:rPr>
        <w:t xml:space="preserve">zium) alebo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kalafuna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. V prípade otlakov na ruke môže byť na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doporučenielekára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použitá náplasť.</w:t>
      </w:r>
    </w:p>
    <w:p w:rsidR="00516422" w:rsidRDefault="00992D20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color w:val="221F1F"/>
          <w:sz w:val="8"/>
        </w:rPr>
      </w:pPr>
      <w:r>
        <w:rPr>
          <w:rFonts w:ascii="TimesNewRomanPS-BoldMT" w:eastAsia="TimesNewRomanPS-BoldMT" w:hAnsi="TimesNewRomanPS-BoldMT" w:cs="TimesNewRomanPS-BoldMT"/>
          <w:b/>
          <w:color w:val="221F1F"/>
          <w:sz w:val="9"/>
        </w:rPr>
        <w:t xml:space="preserve">Chlapci </w:t>
      </w:r>
      <w:proofErr w:type="spellStart"/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Dívky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 xml:space="preserve"> </w:t>
      </w:r>
      <w:proofErr w:type="spellStart"/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Junio</w:t>
      </w:r>
      <w:r>
        <w:rPr>
          <w:rFonts w:ascii="Helvetica" w:eastAsia="Helvetica" w:hAnsi="Helvetica" w:cs="Helvetica"/>
          <w:b/>
          <w:color w:val="221F1F"/>
          <w:sz w:val="8"/>
        </w:rPr>
        <w:t>ř</w:t>
      </w:r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i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 xml:space="preserve"> </w:t>
      </w:r>
      <w:proofErr w:type="spellStart"/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Junio</w:t>
      </w:r>
      <w:r>
        <w:rPr>
          <w:rFonts w:ascii="Helvetica" w:eastAsia="Helvetica" w:hAnsi="Helvetica" w:cs="Helvetica"/>
          <w:b/>
          <w:color w:val="221F1F"/>
          <w:sz w:val="8"/>
        </w:rPr>
        <w:t>ř</w:t>
      </w:r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i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 xml:space="preserve"> </w:t>
      </w:r>
      <w:proofErr w:type="spellStart"/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d</w:t>
      </w:r>
      <w:r>
        <w:rPr>
          <w:rFonts w:ascii="Helvetica" w:eastAsia="Helvetica" w:hAnsi="Helvetica" w:cs="Helvetica"/>
          <w:b/>
          <w:color w:val="221F1F"/>
          <w:sz w:val="8"/>
        </w:rPr>
        <w:t>í</w:t>
      </w:r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vky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 xml:space="preserve"> Mu</w:t>
      </w:r>
      <w:r>
        <w:rPr>
          <w:rFonts w:ascii="Helvetica" w:eastAsia="Helvetica" w:hAnsi="Helvetica" w:cs="Helvetica"/>
          <w:b/>
          <w:color w:val="221F1F"/>
          <w:sz w:val="8"/>
        </w:rPr>
        <w:t>ž</w:t>
      </w:r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 xml:space="preserve">i </w:t>
      </w:r>
      <w:r>
        <w:rPr>
          <w:rFonts w:ascii="Helvetica" w:eastAsia="Helvetica" w:hAnsi="Helvetica" w:cs="Helvetica"/>
          <w:b/>
          <w:color w:val="221F1F"/>
          <w:sz w:val="8"/>
        </w:rPr>
        <w:t>Ž</w:t>
      </w:r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eny Veter</w:t>
      </w:r>
      <w:r>
        <w:rPr>
          <w:rFonts w:ascii="Helvetica" w:eastAsia="Helvetica" w:hAnsi="Helvetica" w:cs="Helvetica"/>
          <w:b/>
          <w:color w:val="221F1F"/>
          <w:sz w:val="8"/>
        </w:rPr>
        <w:t>á</w:t>
      </w:r>
      <w:r>
        <w:rPr>
          <w:rFonts w:ascii="TimesNewRomanPS-BoldMT" w:eastAsia="TimesNewRomanPS-BoldMT" w:hAnsi="TimesNewRomanPS-BoldMT" w:cs="TimesNewRomanPS-BoldMT"/>
          <w:b/>
          <w:color w:val="221F1F"/>
          <w:sz w:val="8"/>
        </w:rPr>
        <w:t>ni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7"/>
        </w:rPr>
      </w:pPr>
      <w:proofErr w:type="spellStart"/>
      <w:r>
        <w:rPr>
          <w:rFonts w:ascii="TimesNewRomanPS-BoldMT" w:eastAsia="TimesNewRomanPS-BoldMT" w:hAnsi="TimesNewRomanPS-BoldMT" w:cs="TimesNewRomanPS-BoldMT"/>
          <w:b/>
          <w:color w:val="221F1F"/>
          <w:sz w:val="9"/>
        </w:rPr>
        <w:t>Junio</w:t>
      </w:r>
      <w:r>
        <w:rPr>
          <w:rFonts w:ascii="Calibri" w:eastAsia="Calibri" w:hAnsi="Calibri" w:cs="Calibri"/>
          <w:b/>
          <w:color w:val="221F1F"/>
          <w:sz w:val="9"/>
        </w:rPr>
        <w:t>ř</w:t>
      </w:r>
      <w:r>
        <w:rPr>
          <w:rFonts w:ascii="TimesNewRomanPS-BoldMT" w:eastAsia="TimesNewRomanPS-BoldMT" w:hAnsi="TimesNewRomanPS-BoldMT" w:cs="TimesNewRomanPS-BoldMT"/>
          <w:b/>
          <w:color w:val="221F1F"/>
          <w:sz w:val="9"/>
        </w:rPr>
        <w:t>i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221F1F"/>
          <w:sz w:val="9"/>
        </w:rPr>
        <w:t xml:space="preserve"> </w:t>
      </w:r>
      <w:proofErr w:type="spellStart"/>
      <w:r>
        <w:rPr>
          <w:rFonts w:ascii="TimesNewRomanPS-BoldMT" w:eastAsia="TimesNewRomanPS-BoldMT" w:hAnsi="TimesNewRomanPS-BoldMT" w:cs="TimesNewRomanPS-BoldMT"/>
          <w:b/>
          <w:color w:val="221F1F"/>
          <w:sz w:val="9"/>
        </w:rPr>
        <w:t>Senio</w:t>
      </w:r>
      <w:r>
        <w:rPr>
          <w:rFonts w:ascii="Calibri" w:eastAsia="Calibri" w:hAnsi="Calibri" w:cs="Calibri"/>
          <w:b/>
          <w:color w:val="221F1F"/>
          <w:sz w:val="9"/>
        </w:rPr>
        <w:t>ř</w:t>
      </w:r>
      <w:r>
        <w:rPr>
          <w:rFonts w:ascii="TimesNewRomanPS-BoldMT" w:eastAsia="TimesNewRomanPS-BoldMT" w:hAnsi="TimesNewRomanPS-BoldMT" w:cs="TimesNewRomanPS-BoldMT"/>
          <w:b/>
          <w:color w:val="221F1F"/>
          <w:sz w:val="9"/>
        </w:rPr>
        <w:t>i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221F1F"/>
          <w:sz w:val="9"/>
        </w:rPr>
        <w:t xml:space="preserve"> </w:t>
      </w:r>
      <w:r>
        <w:rPr>
          <w:rFonts w:ascii="TimesNewRomanPSMT" w:eastAsia="TimesNewRomanPSMT" w:hAnsi="TimesNewRomanPSMT" w:cs="TimesNewRomanPSMT"/>
          <w:color w:val="221F1F"/>
          <w:sz w:val="7"/>
        </w:rPr>
        <w:t>Mu ži MA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7"/>
        </w:rPr>
      </w:pPr>
      <w:r>
        <w:rPr>
          <w:rFonts w:ascii="TimesNewRomanPSMT" w:eastAsia="TimesNewRomanPSMT" w:hAnsi="TimesNewRomanPSMT" w:cs="TimesNewRomanPSMT"/>
          <w:color w:val="221F1F"/>
          <w:sz w:val="7"/>
        </w:rPr>
        <w:t>STERS I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7"/>
        </w:rPr>
      </w:pPr>
      <w:r>
        <w:rPr>
          <w:rFonts w:ascii="TimesNewRomanPSMT" w:eastAsia="TimesNewRomanPSMT" w:hAnsi="TimesNewRomanPSMT" w:cs="TimesNewRomanPSMT"/>
          <w:color w:val="221F1F"/>
          <w:sz w:val="7"/>
        </w:rPr>
        <w:t>Mu ži MA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7"/>
        </w:rPr>
      </w:pPr>
      <w:r>
        <w:rPr>
          <w:rFonts w:ascii="TimesNewRomanPSMT" w:eastAsia="TimesNewRomanPSMT" w:hAnsi="TimesNewRomanPSMT" w:cs="TimesNewRomanPSMT"/>
          <w:color w:val="221F1F"/>
          <w:sz w:val="7"/>
        </w:rPr>
        <w:t>STERS II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7"/>
        </w:rPr>
      </w:pPr>
      <w:proofErr w:type="spellStart"/>
      <w:r>
        <w:rPr>
          <w:rFonts w:ascii="TimesNewRomanPSMT" w:eastAsia="TimesNewRomanPSMT" w:hAnsi="TimesNewRomanPSMT" w:cs="TimesNewRomanPSMT"/>
          <w:color w:val="221F1F"/>
          <w:sz w:val="7"/>
        </w:rPr>
        <w:t>Žen</w:t>
      </w:r>
      <w:proofErr w:type="spellEnd"/>
      <w:r>
        <w:rPr>
          <w:rFonts w:ascii="TimesNewRomanPSMT" w:eastAsia="TimesNewRomanPSMT" w:hAnsi="TimesNewRomanPSMT" w:cs="TimesNewRomanPSMT"/>
          <w:color w:val="221F1F"/>
          <w:sz w:val="7"/>
        </w:rPr>
        <w:t xml:space="preserve"> y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40 50 </w:t>
      </w:r>
      <w:proofErr w:type="spellStart"/>
      <w:r>
        <w:rPr>
          <w:rFonts w:ascii="TimesNewRomanPSMT" w:eastAsia="TimesNewRomanPSMT" w:hAnsi="TimesNewRomanPSMT" w:cs="TimesNewRomanPSMT"/>
          <w:color w:val="221F1F"/>
          <w:sz w:val="11"/>
        </w:rPr>
        <w:t>50</w:t>
      </w:r>
      <w:proofErr w:type="spellEnd"/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 60 50 60 55 65 70 60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50 60 </w:t>
      </w:r>
      <w:proofErr w:type="spellStart"/>
      <w:r>
        <w:rPr>
          <w:rFonts w:ascii="TimesNewRomanPSMT" w:eastAsia="TimesNewRomanPSMT" w:hAnsi="TimesNewRomanPSMT" w:cs="TimesNewRomanPSMT"/>
          <w:color w:val="221F1F"/>
          <w:sz w:val="11"/>
        </w:rPr>
        <w:t>60</w:t>
      </w:r>
      <w:proofErr w:type="spellEnd"/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 70 60 70 65 75 +70 70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60 70 </w:t>
      </w:r>
      <w:proofErr w:type="spellStart"/>
      <w:r>
        <w:rPr>
          <w:rFonts w:ascii="TimesNewRomanPSMT" w:eastAsia="TimesNewRomanPSMT" w:hAnsi="TimesNewRomanPSMT" w:cs="TimesNewRomanPSMT"/>
          <w:color w:val="221F1F"/>
          <w:sz w:val="11"/>
        </w:rPr>
        <w:t>70</w:t>
      </w:r>
      <w:proofErr w:type="spellEnd"/>
      <w:r>
        <w:rPr>
          <w:rFonts w:ascii="TimesNewRomanPSMT" w:eastAsia="TimesNewRomanPSMT" w:hAnsi="TimesNewRomanPSMT" w:cs="TimesNewRomanPSMT"/>
          <w:color w:val="221F1F"/>
          <w:sz w:val="11"/>
        </w:rPr>
        <w:t xml:space="preserve"> 80 70 80 75 85 +70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>70 80 +70 90 80 90 85 +85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>+70 +80 105 +80 105 +85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>+105 125</w:t>
      </w:r>
    </w:p>
    <w:p w:rsidR="00516422" w:rsidRDefault="00992D20">
      <w:pPr>
        <w:spacing w:after="0" w:line="240" w:lineRule="auto"/>
        <w:rPr>
          <w:rFonts w:ascii="TimesNewRomanPSMT" w:eastAsia="TimesNewRomanPSMT" w:hAnsi="TimesNewRomanPSMT" w:cs="TimesNewRomanPSMT"/>
          <w:color w:val="221F1F"/>
          <w:sz w:val="11"/>
        </w:rPr>
      </w:pPr>
      <w:r>
        <w:rPr>
          <w:rFonts w:ascii="TimesNewRomanPSMT" w:eastAsia="TimesNewRomanPSMT" w:hAnsi="TimesNewRomanPSMT" w:cs="TimesNewRomanPSMT"/>
          <w:color w:val="221F1F"/>
          <w:sz w:val="11"/>
        </w:rPr>
        <w:t>+125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"6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Zakázané je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súťažit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po ohlásení začiatku súťaže s náramkom, prstene na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lastRenderedPageBreak/>
        <w:t>prstách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, hodinkami, klobúkom alebo čiapkou a v oblečení, ktoré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nieje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výššie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uvedené.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Účastníci môžu mať na oblečení logo a názov sponzora (IMWF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určenéveľkosti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 na šortkách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kraťasoch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 a na tielku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topu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 alebo tričku (ženy).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367DA3"/>
          <w:sz w:val="26"/>
        </w:rPr>
      </w:pPr>
      <w:r>
        <w:rPr>
          <w:rFonts w:ascii="Helvetica" w:eastAsia="Helvetica" w:hAnsi="Helvetica" w:cs="Helvetica"/>
          <w:color w:val="367DA3"/>
          <w:sz w:val="26"/>
        </w:rPr>
        <w:t>Článok 6. Inventár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Doska / Platforma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Doska je hladká, bez ostrých hrán, dokáže odolať záťaž 600 kg / m 2, v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rozmeroch: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šírka - 4-5m, dĺžka - 5-6 m, výška – 20-80 cm. Povrch plošiny je veľký - 2 m x 4 m,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ďalej by mala byť poťažená materiálom s hladkým povrchom (drevotrieskové dosky,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drevovláknité dosky, atd.)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S</w:t>
      </w:r>
      <w:r>
        <w:rPr>
          <w:rFonts w:ascii="Helvetica" w:eastAsia="Helvetica" w:hAnsi="Helvetica" w:cs="Helvetica"/>
          <w:b/>
          <w:color w:val="000000"/>
          <w:sz w:val="26"/>
        </w:rPr>
        <w:t>tĺpik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na doske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Stĺpik na doske by mal mať tieto rozmery: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Pre muža a ženy: dĺžka vnútornej strany - 2 m (medzi bočnicami), výška -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24 cm, šírka - 5 cm, výška hornej zaoblenej hrany - 1 ,5 cm, okraje hornej zebier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musia byť vždy hladké a zaoblené;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Pre chlapca a dievča: dĺžka vnútornej strany - 2 m (medzi bočnicami), výška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- 22 cm, šírka – 5 cm, výška zaoblenej hornej hrany - 1 ,5 cm, okraje hornej zebier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musia byť vždy hladké a zaoblené;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Stĺpik musí mať pred štartovnú časť označená kontrastnými líniami, ktoré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 umiestnené na vnútornej strane z priečnej osy stĺpika (50 cm).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Stĺpik by mal byť pevne zatvorený z oboch strán. Postranné držiaky by mali mať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dĺžku 50 cm, šírka 10 - 15 cm, výška 2 -4 cm pod steny dosky, vždy hladký , bez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ostrých uhlov a hrán. Doska a postranné držiaky sú vyrobené z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modrínu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alebo iného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odolného dreva.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Ty</w:t>
      </w:r>
      <w:r>
        <w:rPr>
          <w:rFonts w:ascii="Calibri" w:eastAsia="Calibri" w:hAnsi="Calibri" w:cs="Calibri"/>
          <w:b/>
          <w:color w:val="000000"/>
          <w:sz w:val="26"/>
        </w:rPr>
        <w:t>č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ka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Tyčka je vyrobená z brezy a</w:t>
      </w:r>
      <w:r w:rsidR="007315FA">
        <w:rPr>
          <w:rFonts w:ascii="Helvetica" w:eastAsia="Helvetica" w:hAnsi="Helvetica" w:cs="Helvetica"/>
          <w:color w:val="000000"/>
          <w:sz w:val="26"/>
        </w:rPr>
        <w:t>lebo iného odolného dreva, má va</w:t>
      </w:r>
      <w:r>
        <w:rPr>
          <w:rFonts w:ascii="Helvetica" w:eastAsia="Helvetica" w:hAnsi="Helvetica" w:cs="Helvetica"/>
          <w:color w:val="000000"/>
          <w:sz w:val="26"/>
        </w:rPr>
        <w:t>lcovitý tvar v</w:t>
      </w:r>
    </w:p>
    <w:p w:rsidR="00516422" w:rsidRDefault="007315F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následujúci</w:t>
      </w:r>
      <w:r w:rsidR="00992D20">
        <w:rPr>
          <w:rFonts w:ascii="Helvetica" w:eastAsia="Helvetica" w:hAnsi="Helvetica" w:cs="Helvetica"/>
          <w:color w:val="000000"/>
          <w:sz w:val="26"/>
        </w:rPr>
        <w:t>ch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 w:rsidR="00992D20">
        <w:rPr>
          <w:rFonts w:ascii="Helvetica" w:eastAsia="Helvetica" w:hAnsi="Helvetica" w:cs="Helvetica"/>
          <w:color w:val="000000"/>
          <w:sz w:val="26"/>
        </w:rPr>
        <w:t>rozmeroch:dĺžka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45 - 50 cm, priemer 33 mm (môže byť </w:t>
      </w:r>
      <w:proofErr w:type="spellStart"/>
      <w:r w:rsidR="00992D20">
        <w:rPr>
          <w:rFonts w:ascii="Helvetica" w:eastAsia="Helvetica" w:hAnsi="Helvetica" w:cs="Helvetica"/>
          <w:color w:val="000000"/>
          <w:sz w:val="26"/>
        </w:rPr>
        <w:t>vystúžená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>, ale povrch musí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Byť drevený).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Vhodnosť dosky, stĺpiku dosky a tyčky posúdi hlavný rozhodca</w:t>
      </w:r>
      <w:r>
        <w:rPr>
          <w:rFonts w:ascii="Helvetica" w:eastAsia="Helvetica" w:hAnsi="Helvetica" w:cs="Helvetica"/>
          <w:color w:val="000000"/>
          <w:sz w:val="26"/>
        </w:rPr>
        <w:t xml:space="preserve">  </w:t>
      </w:r>
      <w:r w:rsidR="00992D20">
        <w:rPr>
          <w:rFonts w:ascii="Helvetica" w:eastAsia="Helvetica" w:hAnsi="Helvetica" w:cs="Helvetica"/>
          <w:color w:val="000000"/>
          <w:sz w:val="26"/>
        </w:rPr>
        <w:t>a zástupca organizácie vykonávajúci súťaž, túto skutočnosť zaznamenávajú do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príslušného formulára (Aplikácia).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"7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nok 7.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Lek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rská</w:t>
      </w:r>
      <w:proofErr w:type="spellEnd"/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služba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Pre účasť v súťaži sa musí každý súťažiaci podrobiť lekárskej prehliadke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120222">
        <w:rPr>
          <w:rFonts w:ascii="Helvetica" w:eastAsia="Helvetica" w:hAnsi="Helvetica" w:cs="Helvetica"/>
          <w:color w:val="000000"/>
          <w:sz w:val="26"/>
        </w:rPr>
        <w:t>a predložiť lekárske</w:t>
      </w:r>
      <w:r>
        <w:rPr>
          <w:rFonts w:ascii="Helvetica" w:eastAsia="Helvetica" w:hAnsi="Helvetica" w:cs="Helvetica"/>
          <w:color w:val="000000"/>
          <w:sz w:val="26"/>
        </w:rPr>
        <w:t xml:space="preserve"> potvrdenie.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Organizátor súťaže musí zaistiť lekársku starostl</w:t>
      </w:r>
      <w:r w:rsidR="00120222">
        <w:rPr>
          <w:rFonts w:ascii="Helvetica" w:eastAsia="Helvetica" w:hAnsi="Helvetica" w:cs="Helvetica"/>
          <w:color w:val="000000"/>
          <w:sz w:val="26"/>
        </w:rPr>
        <w:t>ivosť k overeniu daných lekársky</w:t>
      </w:r>
      <w:r>
        <w:rPr>
          <w:rFonts w:ascii="Helvetica" w:eastAsia="Helvetica" w:hAnsi="Helvetica" w:cs="Helvetica"/>
          <w:color w:val="000000"/>
          <w:sz w:val="26"/>
        </w:rPr>
        <w:t>ch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potvrdení, ktoré sú predložené pred kontrolným vážením súťažiacich a</w:t>
      </w:r>
      <w:r w:rsidR="00120222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tak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aj zabezpečiť lekársku</w:t>
      </w:r>
      <w:r>
        <w:rPr>
          <w:rFonts w:ascii="Helvetica" w:eastAsia="Helvetica" w:hAnsi="Helvetica" w:cs="Helvetica"/>
          <w:color w:val="000000"/>
          <w:sz w:val="26"/>
        </w:rPr>
        <w:t xml:space="preserve"> starostlivosť  po celú dobu súťaže. Zdravotn</w:t>
      </w:r>
      <w:r w:rsidR="00120222">
        <w:rPr>
          <w:rFonts w:ascii="Helvetica" w:eastAsia="Helvetica" w:hAnsi="Helvetica" w:cs="Helvetica"/>
          <w:color w:val="000000"/>
          <w:sz w:val="26"/>
        </w:rPr>
        <w:t>ícky</w:t>
      </w:r>
      <w:r>
        <w:rPr>
          <w:rFonts w:ascii="Helvetica" w:eastAsia="Helvetica" w:hAnsi="Helvetica" w:cs="Helvetica"/>
          <w:color w:val="000000"/>
          <w:sz w:val="26"/>
        </w:rPr>
        <w:t xml:space="preserve"> personál pracuje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 priebehu celého priebehu súťaží.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Pred samotným zvážením športovca lekár kontroluje zdravotný stav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účastníka. V prípade, že je účastník nemocný alebo je jeho zdravotný stav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nebezpečný pre neho či jeho súpera, športovcovi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nebude povolená účasť </w:t>
      </w:r>
      <w:r w:rsidR="00120222">
        <w:rPr>
          <w:rFonts w:ascii="Helvetica" w:eastAsia="Helvetica" w:hAnsi="Helvetica" w:cs="Helvetica"/>
          <w:color w:val="000000"/>
          <w:sz w:val="26"/>
        </w:rPr>
        <w:t>v</w:t>
      </w:r>
      <w:r w:rsidR="007315FA">
        <w:rPr>
          <w:rFonts w:ascii="Helvetica" w:eastAsia="Helvetica" w:hAnsi="Helvetica" w:cs="Helvetica"/>
          <w:color w:val="000000"/>
          <w:sz w:val="26"/>
        </w:rPr>
        <w:t> </w:t>
      </w:r>
      <w:r w:rsidR="00120222">
        <w:rPr>
          <w:rFonts w:ascii="Helvetica" w:eastAsia="Helvetica" w:hAnsi="Helvetica" w:cs="Helvetica"/>
          <w:color w:val="000000"/>
          <w:sz w:val="26"/>
        </w:rPr>
        <w:t>súťaži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 celý prieb</w:t>
      </w:r>
      <w:r w:rsidR="00120222">
        <w:rPr>
          <w:rFonts w:ascii="Helvetica" w:eastAsia="Helvetica" w:hAnsi="Helvetica" w:cs="Helvetica"/>
          <w:color w:val="000000"/>
          <w:sz w:val="26"/>
        </w:rPr>
        <w:t>eh stretnutia musí byť zdravotnícky</w:t>
      </w:r>
      <w:r>
        <w:rPr>
          <w:rFonts w:ascii="Helvetica" w:eastAsia="Helvetica" w:hAnsi="Helvetica" w:cs="Helvetica"/>
          <w:color w:val="000000"/>
          <w:sz w:val="26"/>
        </w:rPr>
        <w:t xml:space="preserve"> personál pripravený poskytnúť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Prvú  pomoc v prípade zranenia športovca a tak isto rozhodovať o tom, bude  športovec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 </w:t>
      </w:r>
      <w:r>
        <w:rPr>
          <w:rFonts w:ascii="Helvetica" w:eastAsia="Helvetica" w:hAnsi="Helvetica" w:cs="Helvetica"/>
          <w:color w:val="000000"/>
          <w:sz w:val="26"/>
        </w:rPr>
        <w:t>schopný pokračovať v stretnutí.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nok 8. Funkcie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zdravotn</w:t>
      </w:r>
      <w:r>
        <w:rPr>
          <w:rFonts w:ascii="Calibri" w:eastAsia="Calibri" w:hAnsi="Calibri" w:cs="Calibri"/>
          <w:b/>
          <w:color w:val="367DA3"/>
          <w:sz w:val="26"/>
        </w:rPr>
        <w:t>í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ck</w:t>
      </w:r>
      <w:r>
        <w:rPr>
          <w:rFonts w:ascii="Calibri" w:eastAsia="Calibri" w:hAnsi="Calibri" w:cs="Calibri"/>
          <w:b/>
          <w:color w:val="367DA3"/>
          <w:sz w:val="26"/>
        </w:rPr>
        <w:t>é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ho</w:t>
      </w:r>
      <w:proofErr w:type="spellEnd"/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person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Lekár je oprávnený kedykoľvek zabrániť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športovcovi v stretnutí, podáva</w:t>
      </w:r>
      <w:r>
        <w:rPr>
          <w:rFonts w:ascii="Helvetica" w:eastAsia="Helvetica" w:hAnsi="Helvetica" w:cs="Helvetica"/>
          <w:color w:val="000000"/>
          <w:sz w:val="26"/>
        </w:rPr>
        <w:t xml:space="preserve"> hlásenie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 </w:t>
      </w:r>
      <w:r>
        <w:rPr>
          <w:rFonts w:ascii="Helvetica" w:eastAsia="Helvetica" w:hAnsi="Helvetica" w:cs="Helvetica"/>
          <w:color w:val="000000"/>
          <w:sz w:val="26"/>
        </w:rPr>
        <w:t>Rozhodcovi  stretnutie  a to vtedy, keď  to vyžaduje zdravotný stav športovca. Ďalej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môže lekár zastaviť zápas kvôli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zdravotnému stavu jedného zo súťažiaci</w:t>
      </w:r>
      <w:r>
        <w:rPr>
          <w:rFonts w:ascii="Helvetica" w:eastAsia="Helvetica" w:hAnsi="Helvetica" w:cs="Helvetica"/>
          <w:color w:val="000000"/>
          <w:sz w:val="26"/>
        </w:rPr>
        <w:t>ch, ktorí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nie sú  schopní ďalej  pokračovať v stretnutí.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lastRenderedPageBreak/>
        <w:t>Športovci nemajú dovolené opustiť pl</w:t>
      </w:r>
      <w:r w:rsidR="00120222">
        <w:rPr>
          <w:rFonts w:ascii="Helvetica" w:eastAsia="Helvetica" w:hAnsi="Helvetica" w:cs="Helvetica"/>
          <w:color w:val="000000"/>
          <w:sz w:val="26"/>
        </w:rPr>
        <w:t>atformu s výnimkou prípadu vážne</w:t>
      </w:r>
      <w:r>
        <w:rPr>
          <w:rFonts w:ascii="Helvetica" w:eastAsia="Helvetica" w:hAnsi="Helvetica" w:cs="Helvetica"/>
          <w:color w:val="000000"/>
          <w:sz w:val="26"/>
        </w:rPr>
        <w:t>ho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zranenia, ktoré vyžaduje bezprostrednú lekársku pomoc.</w:t>
      </w:r>
      <w:r w:rsidR="007315F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 prípade zranenia športovca musí rozhodca požiadať lekára, aby okamžite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zasiahol a zistil, prečo je zastavenie zápasu odôvodnené. Ibaže lekár potvrdí, že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prerušenie zápasu je úmyselné, musí rozhodca požiadať postranných rozhodcov alebo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vedúceho platformy o uvalenie sankcií na súťažiaceho.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Keď dôjde k zjavnému poraneniu alebo krvácaniu sú lekári poskytnúť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dostatok času na ošetrenie a rozhodnutie, že je súťažiaci schopný pokračovať v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zápase, maximálne však 3 minút</w:t>
      </w:r>
      <w:r w:rsidR="00120222">
        <w:rPr>
          <w:rFonts w:ascii="Helvetica" w:eastAsia="Helvetica" w:hAnsi="Helvetica" w:cs="Helvetica"/>
          <w:color w:val="000000"/>
          <w:sz w:val="26"/>
        </w:rPr>
        <w:t>y na celý zápas. Pokiaľ pretekár</w:t>
      </w:r>
      <w:r>
        <w:rPr>
          <w:rFonts w:ascii="Helvetica" w:eastAsia="Helvetica" w:hAnsi="Helvetica" w:cs="Helvetica"/>
          <w:color w:val="000000"/>
          <w:sz w:val="26"/>
        </w:rPr>
        <w:t xml:space="preserve"> nie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je schopný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kračovať v stretnutí po 3 </w:t>
      </w:r>
      <w:r w:rsidR="00120222">
        <w:rPr>
          <w:rFonts w:ascii="Helvetica" w:eastAsia="Helvetica" w:hAnsi="Helvetica" w:cs="Helvetica"/>
          <w:color w:val="000000"/>
          <w:sz w:val="26"/>
        </w:rPr>
        <w:t>minúta</w:t>
      </w:r>
      <w:r>
        <w:rPr>
          <w:rFonts w:ascii="Helvetica" w:eastAsia="Helvetica" w:hAnsi="Helvetica" w:cs="Helvetica"/>
          <w:color w:val="000000"/>
          <w:sz w:val="26"/>
        </w:rPr>
        <w:t>ch, prehráva tento zápas.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Športovec, ktorý zámerne zastaví zápas, ale nie je zranený alebo nekrváca,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automaticky dostane varovanie.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nok 9. Dopingová kontrola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Nie je  pov</w:t>
      </w:r>
      <w:r w:rsidR="00120222">
        <w:rPr>
          <w:rFonts w:ascii="Helvetica" w:eastAsia="Helvetica" w:hAnsi="Helvetica" w:cs="Helvetica"/>
          <w:color w:val="000000"/>
          <w:sz w:val="26"/>
        </w:rPr>
        <w:t>olené užíva</w:t>
      </w:r>
      <w:r>
        <w:rPr>
          <w:rFonts w:ascii="Helvetica" w:eastAsia="Helvetica" w:hAnsi="Helvetica" w:cs="Helvetica"/>
          <w:color w:val="000000"/>
          <w:sz w:val="26"/>
        </w:rPr>
        <w:t xml:space="preserve">nie  </w:t>
      </w:r>
      <w:r w:rsidR="00120222">
        <w:rPr>
          <w:rFonts w:ascii="Helvetica" w:eastAsia="Helvetica" w:hAnsi="Helvetica" w:cs="Helvetica"/>
          <w:color w:val="000000"/>
          <w:sz w:val="26"/>
        </w:rPr>
        <w:t>látok určených k umelému zvyšova</w:t>
      </w:r>
      <w:r>
        <w:rPr>
          <w:rFonts w:ascii="Helvetica" w:eastAsia="Helvetica" w:hAnsi="Helvetica" w:cs="Helvetica"/>
          <w:color w:val="000000"/>
          <w:sz w:val="26"/>
        </w:rPr>
        <w:t>niu výkonnosti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športovca. V tomto prípade sú použité pravidlá Svetovej antidopingovej agentúry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(WADA) a pravidlá Svetového antidopingového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kodexu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(WADC).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Účastníci súťaže priradené pod záštitou IMW F, ako aj  organizátori a ďalší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účastníci súťaže by nemali brániť v odbere vzorky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pro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dopingovú kontrolu.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Rozhodnutie o použití sankcií pre športovca, funkcionárov a federácie sú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 súlade s pravidlami WADC a WADA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"8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Kapitola III. Porota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nok 10. Zlo</w:t>
      </w:r>
      <w:r>
        <w:rPr>
          <w:rFonts w:ascii="Calibri" w:eastAsia="Calibri" w:hAnsi="Calibri" w:cs="Calibri"/>
          <w:b/>
          <w:color w:val="367DA3"/>
          <w:sz w:val="26"/>
        </w:rPr>
        <w:t>ž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enie panelu rozhodcov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Súťaž riadi panel rozhodcov: hlavní rozhodcovia, zástupca hlavného rozhodcu,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generálny tajomník, vedúci platformy, rozhodcovia (rozhodcovia na platforme), postranný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rozhodca,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rozhodca-časomerač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, rozhodca,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rozhodca-tajomník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rozhodca-informátor,lekár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 zdravotná sestra.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Tím rozhodcov na jednej platforme sa skladá z vedúceho platformy,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rozhodca, postranného rozhodcu,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rozhodca-sekretár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rozhodca-časomerač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Porota plní všetky povinnosti stanovené v Pravidlách súťaží v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maswrestlingu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rovnako tak ako v Pravidlách (rádu) o organizácií jednotlivých turnajov.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DB4DE2">
        <w:rPr>
          <w:rFonts w:ascii="Helvetica" w:eastAsia="Helvetica" w:hAnsi="Helvetica" w:cs="Helvetica"/>
          <w:color w:val="000000"/>
          <w:sz w:val="26"/>
        </w:rPr>
        <w:t>Rozhodca musí mať odpovedajúcu kvalifikáciu</w:t>
      </w:r>
      <w:r>
        <w:rPr>
          <w:rFonts w:ascii="Helvetica" w:eastAsia="Helvetica" w:hAnsi="Helvetica" w:cs="Helvetica"/>
          <w:color w:val="000000"/>
          <w:sz w:val="26"/>
        </w:rPr>
        <w:t xml:space="preserve"> a musí mať kompetencie v</w:t>
      </w:r>
      <w:r w:rsidR="00A23C5C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súlade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s Pravidlami pre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was-wrestling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Počet rozhodcov je určený Pravidlami (rádom) súťaží v závislosti na úrovni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súťaže, množstvo účastníkov a platforiem.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Nahradenie člena panelu rozhodcov na platforme v priebehu zápasu je prísne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zakázané, v prípade vážnej nemoci a prítomnosti zdravotných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potiaží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nok 11. Hlavn</w:t>
      </w:r>
      <w:r>
        <w:rPr>
          <w:rFonts w:ascii="Calibri" w:eastAsia="Calibri" w:hAnsi="Calibri" w:cs="Calibri"/>
          <w:b/>
          <w:color w:val="367DA3"/>
          <w:sz w:val="26"/>
        </w:rPr>
        <w:t>ý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rozhodca (z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stupca hlavn</w:t>
      </w:r>
      <w:r>
        <w:rPr>
          <w:rFonts w:ascii="Calibri" w:eastAsia="Calibri" w:hAnsi="Calibri" w:cs="Calibri"/>
          <w:b/>
          <w:color w:val="367DA3"/>
          <w:sz w:val="26"/>
        </w:rPr>
        <w:t>é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ho rozhodcu )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Hlavný rozhodca (zástupca hlavného rozhodcu) je zodpovedný za prípravu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 nasmerovanie súťaže a jednotlivých stretnutí v súladu so schváleným prehlásením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(rádom) súťaží a týchto Pravidiel.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Hlavný rozhodca (zástupca hlavného rozhodcu ) je povinný: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r>
        <w:rPr>
          <w:rFonts w:ascii="Helvetica" w:eastAsia="Helvetica" w:hAnsi="Helvetica" w:cs="Helvetica"/>
          <w:color w:val="FF0000"/>
          <w:sz w:val="26"/>
        </w:rPr>
        <w:t>s</w:t>
      </w:r>
      <w:r>
        <w:rPr>
          <w:rFonts w:ascii="Helvetica" w:eastAsia="Helvetica" w:hAnsi="Helvetica" w:cs="Helvetica"/>
          <w:color w:val="000000"/>
          <w:sz w:val="26"/>
        </w:rPr>
        <w:t>kontrolovať prípravu miesta kde bude súťaž prebiehať, jeho vybavenie,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zásoby a lekársku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pomoc;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organizovať porotu (rozdelenie povinností, úvodné stretnutie pred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samotnou súťažou a po nej pre certifikáciu výsledkov, a pod.), koordinovať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vedúceho platformy, rozhodcu a postranného rozhodcu;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starostlivo sledovať priebeh zápasu, a to bez rušivých vplyvov, a hodnotiť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lastRenderedPageBreak/>
        <w:t>činnosť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ostatných porotcov - či jedna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jú v súlade s týmito Pravidlami </w:t>
      </w:r>
      <w:r w:rsidR="00992D20">
        <w:rPr>
          <w:rFonts w:ascii="Helvetica" w:eastAsia="Helvetica" w:hAnsi="Helvetica" w:cs="Helvetica"/>
          <w:color w:val="000000"/>
          <w:sz w:val="26"/>
        </w:rPr>
        <w:t>urobiť konečné rozhodnutie v prípade nezhody na výsledkoch zápasu medzi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</w:t>
      </w:r>
      <w:r w:rsidR="00DB4DE2">
        <w:rPr>
          <w:rFonts w:ascii="Helvetica" w:eastAsia="Helvetica" w:hAnsi="Helvetica" w:cs="Helvetica"/>
          <w:color w:val="000000"/>
          <w:sz w:val="26"/>
        </w:rPr>
        <w:t>ami, postranným rozhodcom a vedúci</w:t>
      </w:r>
      <w:r>
        <w:rPr>
          <w:rFonts w:ascii="Helvetica" w:eastAsia="Helvetica" w:hAnsi="Helvetica" w:cs="Helvetica"/>
          <w:color w:val="000000"/>
          <w:sz w:val="26"/>
        </w:rPr>
        <w:t>m platformy a ďalej v počte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poznámok 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varova</w:t>
      </w:r>
      <w:r w:rsidR="00992D20">
        <w:rPr>
          <w:rFonts w:ascii="Helvetica" w:eastAsia="Helvetica" w:hAnsi="Helvetica" w:cs="Helvetica"/>
          <w:color w:val="000000"/>
          <w:sz w:val="26"/>
        </w:rPr>
        <w:t>ní;"</w:t>
      </w:r>
      <w:r>
        <w:rPr>
          <w:rFonts w:ascii="Helvetica" w:eastAsia="Helvetica" w:hAnsi="Helvetica" w:cs="Helvetica"/>
          <w:color w:val="000000"/>
          <w:sz w:val="26"/>
        </w:rPr>
        <w:t>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prípade konfliktných situá</w:t>
      </w:r>
      <w:r w:rsidR="00992D20">
        <w:rPr>
          <w:rFonts w:ascii="Helvetica" w:eastAsia="Helvetica" w:hAnsi="Helvetica" w:cs="Helvetica"/>
          <w:color w:val="000000"/>
          <w:sz w:val="26"/>
        </w:rPr>
        <w:t>cií čakať na stanovisko rozhodcu, postranného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rozhodcu a vedúce</w:t>
      </w:r>
      <w:r w:rsidR="00992D20">
        <w:rPr>
          <w:rFonts w:ascii="Helvetica" w:eastAsia="Helvetica" w:hAnsi="Helvetica" w:cs="Helvetica"/>
          <w:color w:val="000000"/>
          <w:sz w:val="26"/>
        </w:rPr>
        <w:t>ho platformy. Hlavný rozhodca by nemal byť prvý, kto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 </w:t>
      </w:r>
      <w:r>
        <w:rPr>
          <w:rFonts w:ascii="Helvetica" w:eastAsia="Helvetica" w:hAnsi="Helvetica" w:cs="Helvetica"/>
          <w:color w:val="000000"/>
          <w:sz w:val="26"/>
        </w:rPr>
        <w:t>sa vyjadrí svo</w:t>
      </w:r>
      <w:r w:rsidR="00992D20">
        <w:rPr>
          <w:rFonts w:ascii="Helvetica" w:eastAsia="Helvetica" w:hAnsi="Helvetica" w:cs="Helvetica"/>
          <w:color w:val="000000"/>
          <w:sz w:val="26"/>
        </w:rPr>
        <w:t>j názor, vša</w:t>
      </w:r>
      <w:r w:rsidR="00120222">
        <w:rPr>
          <w:rFonts w:ascii="Helvetica" w:eastAsia="Helvetica" w:hAnsi="Helvetica" w:cs="Helvetica"/>
          <w:color w:val="000000"/>
          <w:sz w:val="26"/>
        </w:rPr>
        <w:t>k tak nemá žiadne právo na ovp</w:t>
      </w:r>
      <w:r>
        <w:rPr>
          <w:rFonts w:ascii="Helvetica" w:eastAsia="Helvetica" w:hAnsi="Helvetica" w:cs="Helvetica"/>
          <w:color w:val="000000"/>
          <w:sz w:val="26"/>
        </w:rPr>
        <w:t>ly</w:t>
      </w:r>
      <w:r w:rsidR="00992D20">
        <w:rPr>
          <w:rFonts w:ascii="Helvetica" w:eastAsia="Helvetica" w:hAnsi="Helvetica" w:cs="Helvetica"/>
          <w:color w:val="000000"/>
          <w:sz w:val="26"/>
        </w:rPr>
        <w:t>vnenie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prijatého </w:t>
      </w:r>
      <w:proofErr w:type="spellStart"/>
      <w:r w:rsidR="00992D20">
        <w:rPr>
          <w:rFonts w:ascii="Helvetica" w:eastAsia="Helvetica" w:hAnsi="Helvetica" w:cs="Helvetica"/>
          <w:color w:val="000000"/>
          <w:sz w:val="26"/>
        </w:rPr>
        <w:t>rozhodnutia;zvážiť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protesty a rozhodnúť o nich s porotou súčasne;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da</w:t>
      </w:r>
      <w:r w:rsidR="00992D20">
        <w:rPr>
          <w:rFonts w:ascii="Helvetica" w:eastAsia="Helvetica" w:hAnsi="Helvetica" w:cs="Helvetica"/>
          <w:color w:val="000000"/>
          <w:sz w:val="26"/>
        </w:rPr>
        <w:t>ť po ukončení súťaže triedenie lehotu na vypracovanie správ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a protoko</w:t>
      </w:r>
      <w:r>
        <w:rPr>
          <w:rFonts w:ascii="Helvetica" w:eastAsia="Helvetica" w:hAnsi="Helvetica" w:cs="Helvetica"/>
          <w:color w:val="000000"/>
          <w:sz w:val="26"/>
        </w:rPr>
        <w:t xml:space="preserve">lov pre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mas-wrestlingovou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federáciu a k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orga</w:t>
      </w:r>
      <w:r w:rsidR="00992D20">
        <w:rPr>
          <w:rFonts w:ascii="Helvetica" w:eastAsia="Helvetica" w:hAnsi="Helvetica" w:cs="Helvetica"/>
          <w:color w:val="000000"/>
          <w:sz w:val="26"/>
        </w:rPr>
        <w:t>nizacií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ukončenie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súťaže.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"9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Hlavn</w:t>
      </w:r>
      <w:r>
        <w:rPr>
          <w:rFonts w:ascii="Helvetica" w:eastAsia="Helvetica" w:hAnsi="Helvetica" w:cs="Helvetica"/>
          <w:b/>
          <w:color w:val="000000"/>
          <w:sz w:val="26"/>
        </w:rPr>
        <w:t>ý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rozhod</w:t>
      </w:r>
      <w:r>
        <w:rPr>
          <w:rFonts w:ascii="Calibri" w:eastAsia="Calibri" w:hAnsi="Calibri" w:cs="Calibri"/>
          <w:b/>
          <w:color w:val="000000"/>
          <w:sz w:val="26"/>
        </w:rPr>
        <w:t>ca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m</w:t>
      </w:r>
      <w:r>
        <w:rPr>
          <w:rFonts w:ascii="Calibri" w:eastAsia="Calibri" w:hAnsi="Calibri" w:cs="Calibri"/>
          <w:b/>
          <w:color w:val="000000"/>
          <w:sz w:val="26"/>
        </w:rPr>
        <w:t>á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pr</w:t>
      </w:r>
      <w:r>
        <w:rPr>
          <w:rFonts w:ascii="Calibri" w:eastAsia="Calibri" w:hAnsi="Calibri" w:cs="Calibri"/>
          <w:b/>
          <w:color w:val="000000"/>
          <w:sz w:val="26"/>
        </w:rPr>
        <w:t>á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vomoc: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zastaviť alebo pozastaviť</w:t>
      </w:r>
      <w:r w:rsidR="00DB4DE2">
        <w:rPr>
          <w:rFonts w:ascii="Helvetica" w:eastAsia="Helvetica" w:hAnsi="Helvetica" w:cs="Helvetica"/>
          <w:color w:val="000000"/>
          <w:sz w:val="26"/>
        </w:rPr>
        <w:t xml:space="preserve"> súťaž v nepriaznivých podmienka</w:t>
      </w:r>
      <w:r>
        <w:rPr>
          <w:rFonts w:ascii="Helvetica" w:eastAsia="Helvetica" w:hAnsi="Helvetica" w:cs="Helvetica"/>
          <w:color w:val="000000"/>
          <w:sz w:val="26"/>
        </w:rPr>
        <w:t>ch (počasie,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rušenie verejného poriadku);vykonať úpravu programov a harmonogramu súťaže ak je to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nevyhnutné;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vykonať včasnú zmenu rozhodcov počas súťaže;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zastaviť zápas v prípade závažného porušenia predpisu a spýtať sa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rozhodcu, postranných rozhodcov a vedúceho platformy na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oprávnenosť ich rozhodnutia. Po stretnutí s rozhodcami a</w:t>
      </w:r>
      <w:r w:rsidR="00A23C5C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vedúcim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DB4DE2">
        <w:rPr>
          <w:rFonts w:ascii="Helvetica" w:eastAsia="Helvetica" w:hAnsi="Helvetica" w:cs="Helvetica"/>
          <w:color w:val="000000"/>
          <w:sz w:val="26"/>
        </w:rPr>
        <w:t>platformy môže zmeniť</w:t>
      </w:r>
      <w:r>
        <w:rPr>
          <w:rFonts w:ascii="Helvetica" w:eastAsia="Helvetica" w:hAnsi="Helvetica" w:cs="Helvetica"/>
          <w:color w:val="000000"/>
          <w:sz w:val="26"/>
        </w:rPr>
        <w:t xml:space="preserve"> rozhodnutie (pokiaľ je väčšina hlasov v</w:t>
      </w:r>
      <w:r w:rsidR="00A23C5C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jeho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prospech);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DB4DE2">
        <w:rPr>
          <w:rFonts w:ascii="Helvetica" w:eastAsia="Helvetica" w:hAnsi="Helvetica" w:cs="Helvetica"/>
          <w:color w:val="000000"/>
          <w:sz w:val="26"/>
        </w:rPr>
        <w:t>prepustiť posu</w:t>
      </w:r>
      <w:r>
        <w:rPr>
          <w:rFonts w:ascii="Helvetica" w:eastAsia="Helvetica" w:hAnsi="Helvetica" w:cs="Helvetica"/>
          <w:color w:val="000000"/>
          <w:sz w:val="26"/>
        </w:rPr>
        <w:t>dzujúceho rozhodcu ak sa dopustil hrubého porušenia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pravidiel alebo nie</w:t>
      </w:r>
      <w:r w:rsidR="00DB4DE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je schopný plniť si svoje povinnosti;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vylúčiť zo súťaže tých účastníkov, ktorí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niesú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technicky pripravení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alebo sa dopustili hrubého porušenia pravidiel alebo pre ich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DB4DE2">
        <w:rPr>
          <w:rFonts w:ascii="Helvetica" w:eastAsia="Helvetica" w:hAnsi="Helvetica" w:cs="Helvetica"/>
          <w:color w:val="000000"/>
          <w:sz w:val="26"/>
        </w:rPr>
        <w:t>nesprávny</w:t>
      </w:r>
      <w:r>
        <w:rPr>
          <w:rFonts w:ascii="Helvetica" w:eastAsia="Helvetica" w:hAnsi="Helvetica" w:cs="Helvetica"/>
          <w:color w:val="000000"/>
          <w:sz w:val="26"/>
        </w:rPr>
        <w:t xml:space="preserve"> postoj k os</w:t>
      </w:r>
      <w:r w:rsidR="00DB4DE2">
        <w:rPr>
          <w:rFonts w:ascii="Helvetica" w:eastAsia="Helvetica" w:hAnsi="Helvetica" w:cs="Helvetica"/>
          <w:color w:val="000000"/>
          <w:sz w:val="26"/>
        </w:rPr>
        <w:t>tatným účastníkom, divákom či su</w:t>
      </w:r>
      <w:r>
        <w:rPr>
          <w:rFonts w:ascii="Helvetica" w:eastAsia="Helvetica" w:hAnsi="Helvetica" w:cs="Helvetica"/>
          <w:color w:val="000000"/>
          <w:sz w:val="26"/>
        </w:rPr>
        <w:t>dcom.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Behom prípadne neprítomnosti hlavného rozhodcu v súťaži preberá jeho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povinnosti zástupca hlavného rozhodcu.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k 12.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Gener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ln</w:t>
      </w:r>
      <w:r>
        <w:rPr>
          <w:rFonts w:ascii="Calibri" w:eastAsia="Calibri" w:hAnsi="Calibri" w:cs="Calibri"/>
          <w:b/>
          <w:color w:val="367DA3"/>
          <w:sz w:val="26"/>
        </w:rPr>
        <w:t>ý</w:t>
      </w:r>
      <w:proofErr w:type="spellEnd"/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taj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mn</w:t>
      </w:r>
      <w:r>
        <w:rPr>
          <w:rFonts w:ascii="Calibri" w:eastAsia="Calibri" w:hAnsi="Calibri" w:cs="Calibri"/>
          <w:b/>
          <w:color w:val="367DA3"/>
          <w:sz w:val="26"/>
        </w:rPr>
        <w:t>í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Generáln</w:t>
      </w:r>
      <w:r>
        <w:rPr>
          <w:rFonts w:ascii="Calibri" w:eastAsia="Calibri" w:hAnsi="Calibri" w:cs="Calibri"/>
          <w:b/>
          <w:color w:val="000000"/>
          <w:sz w:val="26"/>
        </w:rPr>
        <w:t>ý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taj</w:t>
      </w:r>
      <w:r>
        <w:rPr>
          <w:rFonts w:ascii="Calibri" w:eastAsia="Calibri" w:hAnsi="Calibri" w:cs="Calibri"/>
          <w:b/>
          <w:color w:val="000000"/>
          <w:sz w:val="26"/>
        </w:rPr>
        <w:t>o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mník: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riadi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prácu sekretariátu súťaží;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zaisťuje registrá</w:t>
      </w:r>
      <w:r w:rsidR="00992D20">
        <w:rPr>
          <w:rFonts w:ascii="Helvetica" w:eastAsia="Helvetica" w:hAnsi="Helvetica" w:cs="Helvetica"/>
          <w:color w:val="000000"/>
          <w:sz w:val="26"/>
        </w:rPr>
        <w:t>ciu účastníkov;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j</w:t>
      </w:r>
      <w:r w:rsidR="00DB4DE2">
        <w:rPr>
          <w:rFonts w:ascii="Helvetica" w:eastAsia="Helvetica" w:hAnsi="Helvetica" w:cs="Helvetica"/>
          <w:color w:val="000000"/>
          <w:sz w:val="26"/>
        </w:rPr>
        <w:t>e súčasťou tímu rozhodcov pri vážení</w:t>
      </w:r>
      <w:r>
        <w:rPr>
          <w:rFonts w:ascii="Helvetica" w:eastAsia="Helvetica" w:hAnsi="Helvetica" w:cs="Helvetica"/>
          <w:color w:val="000000"/>
          <w:sz w:val="26"/>
        </w:rPr>
        <w:t>;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organizuje losovanie čísiel súťažiaci</w:t>
      </w:r>
      <w:r w:rsidR="00992D20">
        <w:rPr>
          <w:rFonts w:ascii="Helvetica" w:eastAsia="Helvetica" w:hAnsi="Helvetica" w:cs="Helvetica"/>
          <w:color w:val="000000"/>
          <w:sz w:val="26"/>
        </w:rPr>
        <w:t>ch;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vytvára program a harmonogram súťaží;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je vedúci</w:t>
      </w:r>
      <w:r w:rsidR="00992D20">
        <w:rPr>
          <w:rFonts w:ascii="Helvetica" w:eastAsia="Helvetica" w:hAnsi="Helvetica" w:cs="Helvetica"/>
          <w:color w:val="000000"/>
          <w:sz w:val="26"/>
        </w:rPr>
        <w:t>m protokolu súťaží;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predstavuje poradie zápasov v jednotlivých kolách;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kontroluje vydáva</w:t>
      </w:r>
      <w:r w:rsidR="00992D20">
        <w:rPr>
          <w:rFonts w:ascii="Helvetica" w:eastAsia="Helvetica" w:hAnsi="Helvetica" w:cs="Helvetica"/>
          <w:color w:val="000000"/>
          <w:sz w:val="26"/>
        </w:rPr>
        <w:t>nie protokolov zápasu;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formuje rozkazy a rozhodnutie hlavného rozhodcu;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predáva výsledky súťaží k sc</w:t>
      </w:r>
      <w:r w:rsidR="00DB4DE2">
        <w:rPr>
          <w:rFonts w:ascii="Helvetica" w:eastAsia="Helvetica" w:hAnsi="Helvetica" w:cs="Helvetica"/>
          <w:color w:val="000000"/>
          <w:sz w:val="26"/>
        </w:rPr>
        <w:t>hváleniu hlavnému rozhodcu spolo</w:t>
      </w:r>
      <w:r>
        <w:rPr>
          <w:rFonts w:ascii="Helvetica" w:eastAsia="Helvetica" w:hAnsi="Helvetica" w:cs="Helvetica"/>
          <w:color w:val="000000"/>
          <w:sz w:val="26"/>
        </w:rPr>
        <w:t>čne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 nevyhnutný</w:t>
      </w:r>
      <w:r w:rsidR="00992D20">
        <w:rPr>
          <w:rFonts w:ascii="Helvetica" w:eastAsia="Helvetica" w:hAnsi="Helvetica" w:cs="Helvetica"/>
          <w:color w:val="000000"/>
          <w:sz w:val="26"/>
        </w:rPr>
        <w:t>mi údajmi potrebnými pre záverečné správy;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so súhlasom vrc</w:t>
      </w:r>
      <w:r w:rsidR="00DB4DE2">
        <w:rPr>
          <w:rFonts w:ascii="Helvetica" w:eastAsia="Helvetica" w:hAnsi="Helvetica" w:cs="Helvetica"/>
          <w:color w:val="000000"/>
          <w:sz w:val="26"/>
        </w:rPr>
        <w:t>hného rozhodcu poskytuje informá</w:t>
      </w:r>
      <w:r>
        <w:rPr>
          <w:rFonts w:ascii="Helvetica" w:eastAsia="Helvetica" w:hAnsi="Helvetica" w:cs="Helvetica"/>
          <w:color w:val="000000"/>
          <w:sz w:val="26"/>
        </w:rPr>
        <w:t>cie zástupcom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športovcov, komentátorom a novinárom;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pripravuje obecnú technickú správu a po odsúhlasení hlavného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rozhodcu predáva do IMWF a</w:t>
      </w:r>
      <w:r w:rsidR="00120222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or</w:t>
      </w:r>
      <w:r w:rsidR="00120222">
        <w:rPr>
          <w:rFonts w:ascii="Helvetica" w:eastAsia="Helvetica" w:hAnsi="Helvetica" w:cs="Helvetica"/>
          <w:color w:val="000000"/>
          <w:sz w:val="26"/>
        </w:rPr>
        <w:t>ganizácií vykonávajúci športov</w:t>
      </w:r>
      <w:r w:rsidR="00DB4DE2">
        <w:rPr>
          <w:rFonts w:ascii="Helvetica" w:eastAsia="Helvetica" w:hAnsi="Helvetica" w:cs="Helvetica"/>
          <w:color w:val="000000"/>
          <w:sz w:val="26"/>
        </w:rPr>
        <w:t>ú</w:t>
      </w:r>
    </w:p>
    <w:p w:rsidR="00516422" w:rsidRDefault="00DB4DE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listinu</w:t>
      </w:r>
      <w:r w:rsidR="00992D20">
        <w:rPr>
          <w:rFonts w:ascii="Helvetica" w:eastAsia="Helvetica" w:hAnsi="Helvetica" w:cs="Helvetica"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k 13.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Rozhod</w:t>
      </w:r>
      <w:r>
        <w:rPr>
          <w:rFonts w:ascii="Calibri" w:eastAsia="Calibri" w:hAnsi="Calibri" w:cs="Calibri"/>
          <w:b/>
          <w:color w:val="367DA3"/>
          <w:sz w:val="26"/>
        </w:rPr>
        <w:t>ca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-taj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mn</w:t>
      </w:r>
      <w:r>
        <w:rPr>
          <w:rFonts w:ascii="Calibri" w:eastAsia="Calibri" w:hAnsi="Calibri" w:cs="Calibri"/>
          <w:b/>
          <w:color w:val="367DA3"/>
          <w:sz w:val="26"/>
        </w:rPr>
        <w:t>í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</w:t>
      </w:r>
      <w:proofErr w:type="spellEnd"/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Rozhod</w:t>
      </w:r>
      <w:r>
        <w:rPr>
          <w:rFonts w:ascii="Calibri" w:eastAsia="Calibri" w:hAnsi="Calibri" w:cs="Calibri"/>
          <w:b/>
          <w:color w:val="000000"/>
          <w:sz w:val="26"/>
        </w:rPr>
        <w:t>ca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-taj</w:t>
      </w:r>
      <w:r>
        <w:rPr>
          <w:rFonts w:ascii="Calibri" w:eastAsia="Calibri" w:hAnsi="Calibri" w:cs="Calibri"/>
          <w:b/>
          <w:color w:val="000000"/>
          <w:sz w:val="26"/>
        </w:rPr>
        <w:t>o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mn</w:t>
      </w:r>
      <w:r>
        <w:rPr>
          <w:rFonts w:ascii="Calibri" w:eastAsia="Calibri" w:hAnsi="Calibri" w:cs="Calibri"/>
          <w:b/>
          <w:color w:val="000000"/>
          <w:sz w:val="26"/>
        </w:rPr>
        <w:t>í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k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 súlade s rozhodnutím poroty zapisuje údaje v odpovedajúcich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lastRenderedPageBreak/>
        <w:t>stĺpce protokolov o zápase (viď dodatok);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"10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vystavuje výsledky zápasov na úradnú dosku po vyhlásení výsledkov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zápasu na platforme.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</w:t>
      </w:r>
      <w:proofErr w:type="spellEnd"/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14.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Ved</w:t>
      </w:r>
      <w:r>
        <w:rPr>
          <w:rFonts w:ascii="Calibri" w:eastAsia="Calibri" w:hAnsi="Calibri" w:cs="Calibri"/>
          <w:b/>
          <w:color w:val="367DA3"/>
          <w:sz w:val="26"/>
        </w:rPr>
        <w:t>ú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c</w:t>
      </w:r>
      <w:r>
        <w:rPr>
          <w:rFonts w:ascii="Calibri" w:eastAsia="Calibri" w:hAnsi="Calibri" w:cs="Calibri"/>
          <w:b/>
          <w:color w:val="367DA3"/>
          <w:sz w:val="26"/>
        </w:rPr>
        <w:t>í</w:t>
      </w:r>
      <w:proofErr w:type="spellEnd"/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platformy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Ved</w:t>
      </w:r>
      <w:r>
        <w:rPr>
          <w:rFonts w:ascii="Calibri" w:eastAsia="Calibri" w:hAnsi="Calibri" w:cs="Calibri"/>
          <w:b/>
          <w:color w:val="000000"/>
          <w:sz w:val="26"/>
        </w:rPr>
        <w:t>ú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cí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platformy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Vedúci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platformy je zodpovedný za prácu tímov rozhodcov na platforme, ktorý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tvoria rozhodca, postranné rozhodcovia,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rozhodca-časomerač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rozhodca-tajomník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; ďalej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riadí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priebeh zápasov a sleduje, či zápas prebieha v súlade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</w:t>
      </w:r>
      <w:r w:rsidR="00A23C5C">
        <w:rPr>
          <w:rFonts w:ascii="Helvetica" w:eastAsia="Helvetica" w:hAnsi="Helvetica" w:cs="Helvetica"/>
          <w:color w:val="000000"/>
          <w:sz w:val="26"/>
        </w:rPr>
        <w:t> 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Pravidlami</w:t>
      </w:r>
      <w:r w:rsidR="00A23C5C">
        <w:rPr>
          <w:rFonts w:ascii="Helvetica" w:eastAsia="Helvetica" w:hAnsi="Helvetica" w:cs="Helvetica"/>
          <w:color w:val="000000"/>
          <w:sz w:val="26"/>
        </w:rPr>
        <w:t>.</w:t>
      </w:r>
      <w:r w:rsidR="00120222">
        <w:rPr>
          <w:rFonts w:ascii="Helvetica" w:eastAsia="Helvetica" w:hAnsi="Helvetica" w:cs="Helvetica"/>
          <w:color w:val="000000"/>
          <w:sz w:val="26"/>
        </w:rPr>
        <w:t>Vedúci</w:t>
      </w:r>
      <w:proofErr w:type="spellEnd"/>
      <w:r w:rsidR="00120222">
        <w:rPr>
          <w:rFonts w:ascii="Helvetica" w:eastAsia="Helvetica" w:hAnsi="Helvetica" w:cs="Helvetica"/>
          <w:color w:val="000000"/>
          <w:sz w:val="26"/>
        </w:rPr>
        <w:t xml:space="preserve"> platformy je vybraný</w:t>
      </w:r>
      <w:r>
        <w:rPr>
          <w:rFonts w:ascii="Helvetica" w:eastAsia="Helvetica" w:hAnsi="Helvetica" w:cs="Helvetica"/>
          <w:color w:val="000000"/>
          <w:sz w:val="26"/>
        </w:rPr>
        <w:t xml:space="preserve"> pre sv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oju zodpovednosť 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definovanou v 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r w:rsidR="003F3F6A">
        <w:rPr>
          <w:rFonts w:ascii="Helvetica" w:eastAsia="Helvetica" w:hAnsi="Helvetica" w:cs="Helvetica"/>
          <w:color w:val="000000"/>
          <w:sz w:val="26"/>
        </w:rPr>
        <w:t>p</w:t>
      </w:r>
      <w:r>
        <w:rPr>
          <w:rFonts w:ascii="Helvetica" w:eastAsia="Helvetica" w:hAnsi="Helvetica" w:cs="Helvetica"/>
          <w:color w:val="000000"/>
          <w:sz w:val="26"/>
        </w:rPr>
        <w:t xml:space="preserve">ravidlách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maswresl</w:t>
      </w:r>
      <w:r w:rsidR="003F3F6A">
        <w:rPr>
          <w:rFonts w:ascii="Helvetica" w:eastAsia="Helvetica" w:hAnsi="Helvetica" w:cs="Helvetica"/>
          <w:color w:val="000000"/>
          <w:sz w:val="26"/>
        </w:rPr>
        <w:t>ingu</w:t>
      </w:r>
      <w:proofErr w:type="spellEnd"/>
      <w:r w:rsidR="003F3F6A">
        <w:rPr>
          <w:rFonts w:ascii="Helvetica" w:eastAsia="Helvetica" w:hAnsi="Helvetica" w:cs="Helvetica"/>
          <w:color w:val="000000"/>
          <w:sz w:val="26"/>
        </w:rPr>
        <w:t xml:space="preserve"> a je </w:t>
      </w:r>
      <w:proofErr w:type="spellStart"/>
      <w:r w:rsidR="003F3F6A">
        <w:rPr>
          <w:rFonts w:ascii="Helvetica" w:eastAsia="Helvetica" w:hAnsi="Helvetica" w:cs="Helvetica"/>
          <w:color w:val="000000"/>
          <w:sz w:val="26"/>
        </w:rPr>
        <w:t>povi</w:t>
      </w:r>
      <w:r>
        <w:rPr>
          <w:rFonts w:ascii="Helvetica" w:eastAsia="Helvetica" w:hAnsi="Helvetica" w:cs="Helvetica"/>
          <w:color w:val="000000"/>
          <w:sz w:val="26"/>
        </w:rPr>
        <w:t>nný:sledovať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pozorne priebeh zápasu bez akékoľvek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rozptýlovania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;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120222">
        <w:rPr>
          <w:rFonts w:ascii="Helvetica" w:eastAsia="Helvetica" w:hAnsi="Helvetica" w:cs="Helvetica"/>
          <w:color w:val="000000"/>
          <w:sz w:val="26"/>
        </w:rPr>
        <w:t>vyja</w:t>
      </w:r>
      <w:r>
        <w:rPr>
          <w:rFonts w:ascii="Helvetica" w:eastAsia="Helvetica" w:hAnsi="Helvetica" w:cs="Helvetica"/>
          <w:color w:val="000000"/>
          <w:sz w:val="26"/>
        </w:rPr>
        <w:t>d</w:t>
      </w:r>
      <w:r w:rsidR="00120222">
        <w:rPr>
          <w:rFonts w:ascii="Helvetica" w:eastAsia="Helvetica" w:hAnsi="Helvetica" w:cs="Helvetica"/>
          <w:color w:val="000000"/>
          <w:sz w:val="26"/>
        </w:rPr>
        <w:t>riť svo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j názor vo všetkých </w:t>
      </w:r>
      <w:proofErr w:type="spellStart"/>
      <w:r w:rsidR="003F3F6A">
        <w:rPr>
          <w:rFonts w:ascii="Helvetica" w:eastAsia="Helvetica" w:hAnsi="Helvetica" w:cs="Helvetica"/>
          <w:color w:val="000000"/>
          <w:sz w:val="26"/>
        </w:rPr>
        <w:t>situá</w:t>
      </w:r>
      <w:r w:rsidR="00120222">
        <w:rPr>
          <w:rFonts w:ascii="Helvetica" w:eastAsia="Helvetica" w:hAnsi="Helvetica" w:cs="Helvetica"/>
          <w:color w:val="000000"/>
          <w:sz w:val="26"/>
        </w:rPr>
        <w:t>cia</w:t>
      </w:r>
      <w:r>
        <w:rPr>
          <w:rFonts w:ascii="Helvetica" w:eastAsia="Helvetica" w:hAnsi="Helvetica" w:cs="Helvetica"/>
          <w:color w:val="000000"/>
          <w:sz w:val="26"/>
        </w:rPr>
        <w:t>ch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;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3F3F6A">
        <w:rPr>
          <w:rFonts w:ascii="Helvetica" w:eastAsia="Helvetica" w:hAnsi="Helvetica" w:cs="Helvetica"/>
          <w:color w:val="000000"/>
          <w:sz w:val="26"/>
        </w:rPr>
        <w:t>ohlásiť mikrofóno</w:t>
      </w:r>
      <w:r>
        <w:rPr>
          <w:rFonts w:ascii="Helvetica" w:eastAsia="Helvetica" w:hAnsi="Helvetica" w:cs="Helvetica"/>
          <w:color w:val="000000"/>
          <w:sz w:val="26"/>
        </w:rPr>
        <w:t>m keď sa v priebehu zápasu domnieva, že je nevyhnutné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získať pozor</w:t>
      </w:r>
      <w:r w:rsidR="003F3F6A">
        <w:rPr>
          <w:rFonts w:ascii="Helvetica" w:eastAsia="Helvetica" w:hAnsi="Helvetica" w:cs="Helvetica"/>
          <w:color w:val="000000"/>
          <w:sz w:val="26"/>
        </w:rPr>
        <w:t>nosť hlavného rozhodcu kvôli ake</w:t>
      </w:r>
      <w:r>
        <w:rPr>
          <w:rFonts w:ascii="Helvetica" w:eastAsia="Helvetica" w:hAnsi="Helvetica" w:cs="Helvetica"/>
          <w:color w:val="000000"/>
          <w:sz w:val="26"/>
        </w:rPr>
        <w:t>jkoľvek situácií (víťazstvo,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zakázané metódy atď</w:t>
      </w:r>
      <w:r w:rsidR="003F3F6A">
        <w:rPr>
          <w:rFonts w:ascii="Helvetica" w:eastAsia="Helvetica" w:hAnsi="Helvetica" w:cs="Helvetica"/>
          <w:color w:val="000000"/>
          <w:sz w:val="26"/>
        </w:rPr>
        <w:t>.</w:t>
      </w:r>
      <w:r>
        <w:rPr>
          <w:rFonts w:ascii="Helvetica" w:eastAsia="Helvetica" w:hAnsi="Helvetica" w:cs="Helvetica"/>
          <w:color w:val="000000"/>
          <w:sz w:val="26"/>
        </w:rPr>
        <w:t>) ktorý rozhodca nepostrehne; musí tak urobiť aj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 prípade, že rozhodca nepožiadal jeho názor.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Ved</w:t>
      </w:r>
      <w:r>
        <w:rPr>
          <w:rFonts w:ascii="Helvetica" w:eastAsia="Helvetica" w:hAnsi="Helvetica" w:cs="Helvetica"/>
          <w:b/>
          <w:color w:val="000000"/>
          <w:sz w:val="26"/>
        </w:rPr>
        <w:t>ú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c</w:t>
      </w:r>
      <w:r>
        <w:rPr>
          <w:rFonts w:ascii="Helvetica" w:eastAsia="Helvetica" w:hAnsi="Helvetica" w:cs="Helvetica"/>
          <w:b/>
          <w:color w:val="000000"/>
          <w:sz w:val="26"/>
        </w:rPr>
        <w:t>i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platformy je povin</w:t>
      </w:r>
      <w:r>
        <w:rPr>
          <w:rFonts w:ascii="Helvetica" w:eastAsia="Helvetica" w:hAnsi="Helvetica" w:cs="Helvetica"/>
          <w:b/>
          <w:color w:val="000000"/>
          <w:sz w:val="26"/>
        </w:rPr>
        <w:t>ný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organizovať a koordinovať prácu tímov;</w:t>
      </w:r>
    </w:p>
    <w:p w:rsidR="00516422" w:rsidRDefault="0012022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hodnotiť akciu súťažiaci</w:t>
      </w:r>
      <w:r w:rsidR="00992D20">
        <w:rPr>
          <w:rFonts w:ascii="Helvetica" w:eastAsia="Helvetica" w:hAnsi="Helvetica" w:cs="Helvetica"/>
          <w:color w:val="000000"/>
          <w:sz w:val="26"/>
        </w:rPr>
        <w:t>ch;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prerušiť zápas, ak je to nutné;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urobiť konečné rozhodnutie o výsledkoch zápasov v prípade nezhody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medzi rozhodcami a postranným rozhodcom;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informovať hlavného rozhodcu alebo jeho zástupcu o priebehu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zápasu na platforme.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Ved</w:t>
      </w:r>
      <w:r>
        <w:rPr>
          <w:rFonts w:ascii="Helvetica" w:eastAsia="Helvetica" w:hAnsi="Helvetica" w:cs="Helvetica"/>
          <w:b/>
          <w:color w:val="000000"/>
          <w:sz w:val="26"/>
        </w:rPr>
        <w:t>ú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cí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platformy má oprávn</w:t>
      </w:r>
      <w:r>
        <w:rPr>
          <w:rFonts w:ascii="Calibri" w:eastAsia="Calibri" w:hAnsi="Calibri" w:cs="Calibri"/>
          <w:b/>
          <w:color w:val="000000"/>
          <w:sz w:val="26"/>
        </w:rPr>
        <w:t>e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n</w:t>
      </w:r>
      <w:r>
        <w:rPr>
          <w:rFonts w:ascii="Calibri" w:eastAsia="Calibri" w:hAnsi="Calibri" w:cs="Calibri"/>
          <w:b/>
          <w:color w:val="000000"/>
          <w:sz w:val="26"/>
        </w:rPr>
        <w:t>ie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navrhnúť hlavnému rozhodcovi vylúčenie účastníka (športovca);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zhodnotiť činnosť každého člena panelu rozhodcov;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predkla</w:t>
      </w:r>
      <w:r w:rsidR="00992D20">
        <w:rPr>
          <w:rFonts w:ascii="Helvetica" w:eastAsia="Helvetica" w:hAnsi="Helvetica" w:cs="Helvetica"/>
          <w:color w:val="000000"/>
          <w:sz w:val="26"/>
        </w:rPr>
        <w:t>dať návrhy na prepustenie posudzujúceho rozhodcu hlavnému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rozhodcovi kebyže došlo k hrubému porušeniu pravidiel alebo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nie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 </w:t>
      </w:r>
      <w:r>
        <w:rPr>
          <w:rFonts w:ascii="Helvetica" w:eastAsia="Helvetica" w:hAnsi="Helvetica" w:cs="Helvetica"/>
          <w:color w:val="000000"/>
          <w:sz w:val="26"/>
        </w:rPr>
        <w:t>je schopný plniť svoje povinnosti;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vylúčiť zo súťaže tých účastníkov a rozhodcov, ich chovanie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nezodpovedajúcim požiadavkám týchto Pravidiel;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zlúčiť svoje povinnosti s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rozhodcom-časomeračom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Vo všetkých prípadoch by vedúci platformy mal behom zápasu upozorniť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rozhodcu na všetko, čo považuje za nutné, zdá sa mu nezvyklé či neodpovedá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vhodnému chovaniu športovcov.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Vedúci platformy zapisuje výsledky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 do príslušného protokolu a pod</w:t>
      </w:r>
      <w:r>
        <w:rPr>
          <w:rFonts w:ascii="Helvetica" w:eastAsia="Helvetica" w:hAnsi="Helvetica" w:cs="Helvetica"/>
          <w:color w:val="000000"/>
          <w:sz w:val="26"/>
        </w:rPr>
        <w:t>pisuje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ich na konci zápasu.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prípade, že vedúc</w:t>
      </w:r>
      <w:r w:rsidR="003F3F6A">
        <w:rPr>
          <w:rFonts w:ascii="Helvetica" w:eastAsia="Helvetica" w:hAnsi="Helvetica" w:cs="Helvetica"/>
          <w:color w:val="000000"/>
          <w:sz w:val="26"/>
        </w:rPr>
        <w:t>i</w:t>
      </w:r>
      <w:r>
        <w:rPr>
          <w:rFonts w:ascii="Helvetica" w:eastAsia="Helvetica" w:hAnsi="Helvetica" w:cs="Helvetica"/>
          <w:color w:val="000000"/>
          <w:sz w:val="26"/>
        </w:rPr>
        <w:t xml:space="preserve"> platform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y a rozhodca došli k zhode, je </w:t>
      </w:r>
      <w:r>
        <w:rPr>
          <w:rFonts w:ascii="Helvetica" w:eastAsia="Helvetica" w:hAnsi="Helvetica" w:cs="Helvetica"/>
          <w:color w:val="000000"/>
          <w:sz w:val="26"/>
        </w:rPr>
        <w:t>ich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rozhodnutie  platné bez zásahu hlavného rozhodcu.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"11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15. Rozhodc</w:t>
      </w:r>
      <w:r>
        <w:rPr>
          <w:rFonts w:ascii="Calibri" w:eastAsia="Calibri" w:hAnsi="Calibri" w:cs="Calibri"/>
          <w:b/>
          <w:color w:val="367DA3"/>
          <w:sz w:val="26"/>
        </w:rPr>
        <w:t>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(rozhod</w:t>
      </w:r>
      <w:r>
        <w:rPr>
          <w:rFonts w:ascii="Calibri" w:eastAsia="Calibri" w:hAnsi="Calibri" w:cs="Calibri"/>
          <w:b/>
          <w:color w:val="367DA3"/>
          <w:sz w:val="26"/>
        </w:rPr>
        <w:t>ca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na platform</w:t>
      </w:r>
      <w:r>
        <w:rPr>
          <w:rFonts w:ascii="Calibri" w:eastAsia="Calibri" w:hAnsi="Calibri" w:cs="Calibri"/>
          <w:b/>
          <w:color w:val="367DA3"/>
          <w:sz w:val="26"/>
        </w:rPr>
        <w:t>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)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je zodpovedný za zápas na platforme, ktorý musí prebiehať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súlade s týmito Pravidlami.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má schopnosť posudzovať nie viac ako 4 zápasy bez prestávky.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stojaci na platforme stojí čelom k hlavnej tribúne, hodnotí technické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lastRenderedPageBreak/>
        <w:t>akcie športovcov a zaisťuje, aby zápas prebiehal v súlade s Pravidlami súťaže.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Rozhodc</w:t>
      </w:r>
      <w:r>
        <w:rPr>
          <w:rFonts w:ascii="Helvetica" w:eastAsia="Helvetica" w:hAnsi="Helvetica" w:cs="Helvetica"/>
          <w:b/>
          <w:color w:val="000000"/>
          <w:sz w:val="26"/>
        </w:rPr>
        <w:t>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má pr</w:t>
      </w:r>
      <w:r>
        <w:rPr>
          <w:rFonts w:ascii="Helvetica" w:eastAsia="Helvetica" w:hAnsi="Helvetica" w:cs="Helvetica"/>
          <w:b/>
          <w:color w:val="000000"/>
          <w:sz w:val="26"/>
        </w:rPr>
        <w:t>ávomoc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definované t</w:t>
      </w:r>
      <w:r>
        <w:rPr>
          <w:rFonts w:ascii="Calibri" w:eastAsia="Calibri" w:hAnsi="Calibri" w:cs="Calibri"/>
          <w:b/>
          <w:color w:val="000000"/>
          <w:sz w:val="26"/>
        </w:rPr>
        <w:t>ý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mito Pravidl</w:t>
      </w:r>
      <w:r>
        <w:rPr>
          <w:rFonts w:ascii="Calibri" w:eastAsia="Calibri" w:hAnsi="Calibri" w:cs="Calibri"/>
          <w:b/>
          <w:color w:val="000000"/>
          <w:sz w:val="26"/>
        </w:rPr>
        <w:t>ami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a mus</w:t>
      </w:r>
      <w:r>
        <w:rPr>
          <w:rFonts w:ascii="Calibri" w:eastAsia="Calibri" w:hAnsi="Calibri" w:cs="Calibri"/>
          <w:b/>
          <w:color w:val="000000"/>
          <w:sz w:val="26"/>
        </w:rPr>
        <w:t>í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previesť kontrolu inventára pred zápasom;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skontrolovať pripravenosť účastníkov zápasu;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vyhovieť požiadavká</w:t>
      </w:r>
      <w:r w:rsidR="00992D20">
        <w:rPr>
          <w:rFonts w:ascii="Helvetica" w:eastAsia="Helvetica" w:hAnsi="Helvetica" w:cs="Helvetica"/>
          <w:color w:val="000000"/>
          <w:sz w:val="26"/>
        </w:rPr>
        <w:t>m Pravidiel pre zápas;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riadiť priebeh zápasu pomocou gest a príkazov rozhodcu;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správne a včas vyhodnotiť akciu športovca;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udeliť športovcovi varovanie ak je to nutné;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vysvet</w:t>
      </w:r>
      <w:r w:rsidR="003F3F6A">
        <w:rPr>
          <w:rFonts w:ascii="Helvetica" w:eastAsia="Helvetica" w:hAnsi="Helvetica" w:cs="Helvetica"/>
          <w:color w:val="000000"/>
          <w:sz w:val="26"/>
        </w:rPr>
        <w:t>liť vedúce</w:t>
      </w:r>
      <w:r>
        <w:rPr>
          <w:rFonts w:ascii="Helvetica" w:eastAsia="Helvetica" w:hAnsi="Helvetica" w:cs="Helvetica"/>
          <w:color w:val="000000"/>
          <w:sz w:val="26"/>
        </w:rPr>
        <w:t>mu platformy d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ôvody pre svoje rozhodnutie, </w:t>
      </w:r>
      <w:r>
        <w:rPr>
          <w:rFonts w:ascii="Helvetica" w:eastAsia="Helvetica" w:hAnsi="Helvetica" w:cs="Helvetica"/>
          <w:color w:val="000000"/>
          <w:sz w:val="26"/>
        </w:rPr>
        <w:t xml:space="preserve">ak 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je </w:t>
      </w:r>
      <w:r>
        <w:rPr>
          <w:rFonts w:ascii="Helvetica" w:eastAsia="Helvetica" w:hAnsi="Helvetica" w:cs="Helvetica"/>
          <w:color w:val="000000"/>
          <w:sz w:val="26"/>
        </w:rPr>
        <w:t>o to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žiadaný;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pri vyhlásení výsledkov zápasu s</w:t>
      </w:r>
      <w:r w:rsidR="00120222">
        <w:rPr>
          <w:rFonts w:ascii="Helvetica" w:eastAsia="Helvetica" w:hAnsi="Helvetica" w:cs="Helvetica"/>
          <w:color w:val="000000"/>
          <w:sz w:val="26"/>
        </w:rPr>
        <w:t>a postaviť čelom k hlavnej tribú</w:t>
      </w:r>
      <w:r>
        <w:rPr>
          <w:rFonts w:ascii="Helvetica" w:eastAsia="Helvetica" w:hAnsi="Helvetica" w:cs="Helvetica"/>
          <w:color w:val="000000"/>
          <w:sz w:val="26"/>
        </w:rPr>
        <w:t>ne, vziať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za ruku oboch účastníkov a zdvihnúť ruku víťaza.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Rozhodc</w:t>
      </w:r>
      <w:r>
        <w:rPr>
          <w:rFonts w:ascii="Helvetica" w:eastAsia="Helvetica" w:hAnsi="Helvetica" w:cs="Helvetica"/>
          <w:b/>
          <w:color w:val="000000"/>
          <w:sz w:val="26"/>
        </w:rPr>
        <w:t>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p</w:t>
      </w:r>
      <w:r>
        <w:rPr>
          <w:rFonts w:ascii="Calibri" w:eastAsia="Calibri" w:hAnsi="Calibri" w:cs="Calibri"/>
          <w:b/>
          <w:color w:val="000000"/>
          <w:sz w:val="26"/>
        </w:rPr>
        <w:t>r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eru</w:t>
      </w:r>
      <w:r>
        <w:rPr>
          <w:rFonts w:ascii="Calibri" w:eastAsia="Calibri" w:hAnsi="Calibri" w:cs="Calibri"/>
          <w:b/>
          <w:color w:val="000000"/>
          <w:sz w:val="26"/>
        </w:rPr>
        <w:t>ší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z</w:t>
      </w:r>
      <w:r>
        <w:rPr>
          <w:rFonts w:ascii="Calibri" w:eastAsia="Calibri" w:hAnsi="Calibri" w:cs="Calibri"/>
          <w:b/>
          <w:color w:val="000000"/>
          <w:sz w:val="26"/>
        </w:rPr>
        <w:t>á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pas k</w:t>
      </w:r>
      <w:r>
        <w:rPr>
          <w:rFonts w:ascii="Calibri" w:eastAsia="Calibri" w:hAnsi="Calibri" w:cs="Calibri"/>
          <w:b/>
          <w:color w:val="000000"/>
          <w:sz w:val="26"/>
        </w:rPr>
        <w:t>eď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jeden z účastníkov bol varovaný;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jeden z účastníkov bol porazený;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účastník bol zranený;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je nutná účasť vedúceho platformy alebo hlavného rozhodcu.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by mal mať plnú kontrolu n</w:t>
      </w:r>
      <w:r w:rsidR="003F3F6A">
        <w:rPr>
          <w:rFonts w:ascii="Helvetica" w:eastAsia="Helvetica" w:hAnsi="Helvetica" w:cs="Helvetica"/>
          <w:color w:val="000000"/>
          <w:sz w:val="26"/>
        </w:rPr>
        <w:t>ad aktivitami oboch súperov, dba</w:t>
      </w:r>
      <w:r>
        <w:rPr>
          <w:rFonts w:ascii="Helvetica" w:eastAsia="Helvetica" w:hAnsi="Helvetica" w:cs="Helvetica"/>
          <w:color w:val="000000"/>
          <w:sz w:val="26"/>
        </w:rPr>
        <w:t>ť, aby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bezprostredne na</w:t>
      </w:r>
      <w:r w:rsidR="00992D20">
        <w:rPr>
          <w:rFonts w:ascii="Helvetica" w:eastAsia="Helvetica" w:hAnsi="Helvetica" w:cs="Helvetica"/>
          <w:color w:val="000000"/>
          <w:sz w:val="26"/>
        </w:rPr>
        <w:t>sledovali jeho pokyny a požiadavky. Rozhodca spolupracuje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 postrannými rozhodcami, vedúcim platformy a vykonáva svoje povinnosti - sledovať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zápa</w:t>
      </w:r>
      <w:r w:rsidR="003F3F6A">
        <w:rPr>
          <w:rFonts w:ascii="Helvetica" w:eastAsia="Helvetica" w:hAnsi="Helvetica" w:cs="Helvetica"/>
          <w:color w:val="000000"/>
          <w:sz w:val="26"/>
        </w:rPr>
        <w:t>s, vyhýbať sa akýmkoľvek impulzívny</w:t>
      </w:r>
      <w:r>
        <w:rPr>
          <w:rFonts w:ascii="Helvetica" w:eastAsia="Helvetica" w:hAnsi="Helvetica" w:cs="Helvetica"/>
          <w:color w:val="000000"/>
          <w:sz w:val="26"/>
        </w:rPr>
        <w:t>m alebo predčasným intervenciám.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Stanovuje začiatok, prerušenia a koniec zápasu.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musí mať červenú pásku na s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vojom pravom </w:t>
      </w:r>
      <w:proofErr w:type="spellStart"/>
      <w:r w:rsidR="003F3F6A">
        <w:rPr>
          <w:rFonts w:ascii="Helvetica" w:eastAsia="Helvetica" w:hAnsi="Helvetica" w:cs="Helvetica"/>
          <w:color w:val="000000"/>
          <w:sz w:val="26"/>
        </w:rPr>
        <w:t>zápä</w:t>
      </w:r>
      <w:r>
        <w:rPr>
          <w:rFonts w:ascii="Helvetica" w:eastAsia="Helvetica" w:hAnsi="Helvetica" w:cs="Helvetica"/>
          <w:color w:val="000000"/>
          <w:sz w:val="26"/>
        </w:rPr>
        <w:t>sti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 modrou na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ľavom. Pomocou prstov ukazuje počet upomienok a varovanie daných športovcoch;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zdvíha pravú ruku v prípade, že varovanie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obdržal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športovec v červených šortkách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 ľavou rukou v prípade, že varovanie bolo určené športovcovi v modrej farbe.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Pokiaľ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 priebehu zápasu rozhodca vydať varovanie, musí zastaviť zápas.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prípade sporného rozhodnutia rozhodca musí ukázať s dvomi prstami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hore  telom, ostatné prsty zaťaté v päsť.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ukazuje gesto zdvihnuté ruky s natiahnutou otvorenou dlaňou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hore aby predstavil víťaza.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Rozhodc</w:t>
      </w:r>
      <w:r>
        <w:rPr>
          <w:rFonts w:ascii="Helvetica" w:eastAsia="Helvetica" w:hAnsi="Helvetica" w:cs="Helvetica"/>
          <w:b/>
          <w:color w:val="000000"/>
          <w:sz w:val="26"/>
        </w:rPr>
        <w:t>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je povin</w:t>
      </w:r>
      <w:r>
        <w:rPr>
          <w:rFonts w:ascii="Helvetica" w:eastAsia="Helvetica" w:hAnsi="Helvetica" w:cs="Helvetica"/>
          <w:b/>
          <w:color w:val="000000"/>
          <w:sz w:val="26"/>
        </w:rPr>
        <w:t>ný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včas prerušiť zápas, nie neskoro či predčasne;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býť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na platforme, ale nebrániť postrannému rozhodcovi, vedúcemu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platformy a hlavnému rozhodcovi vo výhľadu;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"12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požadovať, aby športovci zostali na platforme pokiaľ nebudú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vyhlásené výsledky;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vo vše</w:t>
      </w:r>
      <w:r w:rsidR="003F3F6A">
        <w:rPr>
          <w:rFonts w:ascii="Helvetica" w:eastAsia="Helvetica" w:hAnsi="Helvetica" w:cs="Helvetica"/>
          <w:color w:val="000000"/>
          <w:sz w:val="26"/>
        </w:rPr>
        <w:t>tkých prípadoch, keď je vyžadovaná</w:t>
      </w:r>
      <w:r>
        <w:rPr>
          <w:rFonts w:ascii="Helvetica" w:eastAsia="Helvetica" w:hAnsi="Helvetica" w:cs="Helvetica"/>
          <w:color w:val="000000"/>
          <w:sz w:val="26"/>
        </w:rPr>
        <w:t xml:space="preserve"> zhoda, najprv požiadať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o stanovisko vedúceho platformy;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vyhlásiť víťaza po konzultá</w:t>
      </w:r>
      <w:r w:rsidR="00992D20">
        <w:rPr>
          <w:rFonts w:ascii="Helvetica" w:eastAsia="Helvetica" w:hAnsi="Helvetica" w:cs="Helvetica"/>
          <w:color w:val="000000"/>
          <w:sz w:val="26"/>
        </w:rPr>
        <w:t>cií s postranným rozhodcom a vedúcim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platformy;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zaistiť, aby si športovci podali spolu navzájom a tak aj s rozhodcom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lastRenderedPageBreak/>
        <w:t>ruky po vyhlásení víťazov.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vyžaduje trest pre športovca ktorí sa dopustili faulu alebo krutosti.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16. Postrann</w:t>
      </w:r>
      <w:r>
        <w:rPr>
          <w:rFonts w:ascii="Calibri" w:eastAsia="Calibri" w:hAnsi="Calibri" w:cs="Calibri"/>
          <w:b/>
          <w:color w:val="367DA3"/>
          <w:sz w:val="26"/>
        </w:rPr>
        <w:t>ý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rozhod</w:t>
      </w:r>
      <w:r>
        <w:rPr>
          <w:rFonts w:ascii="Calibri" w:eastAsia="Calibri" w:hAnsi="Calibri" w:cs="Calibri"/>
          <w:b/>
          <w:color w:val="367DA3"/>
          <w:sz w:val="26"/>
        </w:rPr>
        <w:t>ca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Postranný rozhodca je </w:t>
      </w:r>
      <w:r w:rsidR="003F3F6A">
        <w:rPr>
          <w:rFonts w:ascii="Helvetica" w:eastAsia="Helvetica" w:hAnsi="Helvetica" w:cs="Helvetica"/>
          <w:color w:val="000000"/>
          <w:sz w:val="26"/>
        </w:rPr>
        <w:t>situovaný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r w:rsidR="003F3F6A">
        <w:rPr>
          <w:rFonts w:ascii="Helvetica" w:eastAsia="Helvetica" w:hAnsi="Helvetica" w:cs="Helvetica"/>
          <w:color w:val="000000"/>
          <w:sz w:val="26"/>
        </w:rPr>
        <w:t>pred rozhodcom (môže byť sediaci</w:t>
      </w:r>
      <w:r>
        <w:rPr>
          <w:rFonts w:ascii="Helvetica" w:eastAsia="Helvetica" w:hAnsi="Helvetica" w:cs="Helvetica"/>
          <w:color w:val="000000"/>
          <w:sz w:val="26"/>
        </w:rPr>
        <w:t>) a to tak, aby mal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dobrý výhľad na celú plochu platformy a mohol tak zhodnotiť technické akcie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účastníkov a zaistiť, že zápas prebieha v súlade s Pravidlami súťaže. Postranný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rozhodca môže posudzovať bez prestávky nie viac než 5 zápasov.</w:t>
      </w:r>
      <w:r w:rsidR="00A23C5C">
        <w:rPr>
          <w:rFonts w:ascii="Helvetica" w:eastAsia="Helvetica" w:hAnsi="Helvetica" w:cs="Helvetica"/>
          <w:color w:val="000000"/>
          <w:sz w:val="26"/>
        </w:rPr>
        <w:t xml:space="preserve"> 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Postrann</w:t>
      </w:r>
      <w:r>
        <w:rPr>
          <w:rFonts w:ascii="Helvetica" w:eastAsia="Helvetica" w:hAnsi="Helvetica" w:cs="Helvetica"/>
          <w:b/>
          <w:color w:val="000000"/>
          <w:sz w:val="26"/>
        </w:rPr>
        <w:t>ý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rozhod</w:t>
      </w:r>
      <w:r>
        <w:rPr>
          <w:rFonts w:ascii="Calibri" w:eastAsia="Calibri" w:hAnsi="Calibri" w:cs="Calibri"/>
          <w:b/>
          <w:color w:val="000000"/>
          <w:sz w:val="26"/>
        </w:rPr>
        <w:t>ca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mus</w:t>
      </w:r>
      <w:r>
        <w:rPr>
          <w:rFonts w:ascii="Calibri" w:eastAsia="Calibri" w:hAnsi="Calibri" w:cs="Calibri"/>
          <w:b/>
          <w:color w:val="000000"/>
          <w:sz w:val="26"/>
        </w:rPr>
        <w:t>í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správne vyhodnocovať kroky oboch súperov;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vyjadriť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svôj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názor, používať gestá rozhodcu;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vyvarovať sa vstupu na platformu ak je nevyhnutné zaujať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pohodlnejší pozíciu pre posú</w:t>
      </w:r>
      <w:r w:rsidR="00992D20">
        <w:rPr>
          <w:rFonts w:ascii="Helvetica" w:eastAsia="Helvetica" w:hAnsi="Helvetica" w:cs="Helvetica"/>
          <w:color w:val="000000"/>
          <w:sz w:val="26"/>
        </w:rPr>
        <w:t>denie zápasu;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 prípade potreby vysvetliť vedúcemu platformy a rozhodcovi dôvody pre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svoje rozhodnutia.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k 17.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Rozhod</w:t>
      </w:r>
      <w:r>
        <w:rPr>
          <w:rFonts w:ascii="Calibri" w:eastAsia="Calibri" w:hAnsi="Calibri" w:cs="Calibri"/>
          <w:b/>
          <w:color w:val="367DA3"/>
          <w:sz w:val="26"/>
        </w:rPr>
        <w:t>ca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-</w:t>
      </w: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asom</w:t>
      </w:r>
      <w:r>
        <w:rPr>
          <w:rFonts w:ascii="Calibri" w:eastAsia="Calibri" w:hAnsi="Calibri" w:cs="Calibri"/>
          <w:b/>
          <w:color w:val="367DA3"/>
          <w:sz w:val="26"/>
        </w:rPr>
        <w:t>erač</w:t>
      </w:r>
      <w:proofErr w:type="spellEnd"/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Rozhod</w:t>
      </w:r>
      <w:r>
        <w:rPr>
          <w:rFonts w:ascii="Calibri" w:eastAsia="Calibri" w:hAnsi="Calibri" w:cs="Calibri"/>
          <w:b/>
          <w:color w:val="000000"/>
          <w:sz w:val="26"/>
        </w:rPr>
        <w:t>ca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-</w:t>
      </w:r>
      <w:r>
        <w:rPr>
          <w:rFonts w:ascii="Calibri" w:eastAsia="Calibri" w:hAnsi="Calibri" w:cs="Calibri"/>
          <w:b/>
          <w:color w:val="000000"/>
          <w:sz w:val="26"/>
        </w:rPr>
        <w:t>č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asom</w:t>
      </w:r>
      <w:r>
        <w:rPr>
          <w:rFonts w:ascii="Calibri" w:eastAsia="Calibri" w:hAnsi="Calibri" w:cs="Calibri"/>
          <w:b/>
          <w:color w:val="000000"/>
          <w:sz w:val="26"/>
        </w:rPr>
        <w:t>erač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zaznamen</w:t>
      </w:r>
      <w:r>
        <w:rPr>
          <w:rFonts w:ascii="Calibri" w:eastAsia="Calibri" w:hAnsi="Calibri" w:cs="Calibri"/>
          <w:b/>
          <w:color w:val="000000"/>
          <w:sz w:val="26"/>
        </w:rPr>
        <w:t>á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v</w:t>
      </w:r>
      <w:r>
        <w:rPr>
          <w:rFonts w:ascii="Calibri" w:eastAsia="Calibri" w:hAnsi="Calibri" w:cs="Calibri"/>
          <w:b/>
          <w:color w:val="000000"/>
          <w:sz w:val="26"/>
        </w:rPr>
        <w:t>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>č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as v s</w:t>
      </w:r>
      <w:r>
        <w:rPr>
          <w:rFonts w:ascii="Calibri" w:eastAsia="Calibri" w:hAnsi="Calibri" w:cs="Calibri"/>
          <w:b/>
          <w:color w:val="000000"/>
          <w:sz w:val="26"/>
        </w:rPr>
        <w:t>ú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lad</w:t>
      </w:r>
      <w:r>
        <w:rPr>
          <w:rFonts w:ascii="Calibri" w:eastAsia="Calibri" w:hAnsi="Calibri" w:cs="Calibri"/>
          <w:b/>
          <w:color w:val="000000"/>
          <w:sz w:val="26"/>
        </w:rPr>
        <w:t>e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s t</w:t>
      </w:r>
      <w:r>
        <w:rPr>
          <w:rFonts w:ascii="Calibri" w:eastAsia="Calibri" w:hAnsi="Calibri" w:cs="Calibri"/>
          <w:b/>
          <w:color w:val="000000"/>
          <w:sz w:val="26"/>
        </w:rPr>
        <w:t>ý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mito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moment</w:t>
      </w:r>
      <w:r>
        <w:rPr>
          <w:rFonts w:ascii="Calibri" w:eastAsia="Calibri" w:hAnsi="Calibri" w:cs="Calibri"/>
          <w:b/>
          <w:color w:val="000000"/>
          <w:sz w:val="26"/>
        </w:rPr>
        <w:t>ami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s</w:t>
      </w:r>
      <w:r>
        <w:rPr>
          <w:rFonts w:ascii="Calibri" w:eastAsia="Calibri" w:hAnsi="Calibri" w:cs="Calibri"/>
          <w:b/>
          <w:color w:val="000000"/>
          <w:sz w:val="26"/>
        </w:rPr>
        <w:t>úťaž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e: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po upozornení na začiatok zápasu sa musí športovec dostaviť na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platformu do jednej (1) min</w:t>
      </w:r>
      <w:r w:rsidR="00120222">
        <w:rPr>
          <w:rFonts w:ascii="Helvetica" w:eastAsia="Helvetica" w:hAnsi="Helvetica" w:cs="Helvetica"/>
          <w:color w:val="000000"/>
          <w:sz w:val="26"/>
        </w:rPr>
        <w:t>úty; po povelu "</w:t>
      </w:r>
      <w:proofErr w:type="spellStart"/>
      <w:r w:rsidR="00120222">
        <w:rPr>
          <w:rFonts w:ascii="Helvetica" w:eastAsia="Helvetica" w:hAnsi="Helvetica" w:cs="Helvetica"/>
          <w:color w:val="000000"/>
          <w:sz w:val="26"/>
        </w:rPr>
        <w:t>Olor</w:t>
      </w:r>
      <w:proofErr w:type="spellEnd"/>
      <w:r w:rsidR="00120222">
        <w:rPr>
          <w:rFonts w:ascii="Helvetica" w:eastAsia="Helvetica" w:hAnsi="Helvetica" w:cs="Helvetica"/>
          <w:color w:val="000000"/>
          <w:sz w:val="26"/>
        </w:rPr>
        <w:t>!" nesmie na</w:t>
      </w:r>
      <w:r>
        <w:rPr>
          <w:rFonts w:ascii="Helvetica" w:eastAsia="Helvetica" w:hAnsi="Helvetica" w:cs="Helvetica"/>
          <w:color w:val="000000"/>
          <w:sz w:val="26"/>
        </w:rPr>
        <w:t>sledovať viac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než 30 sekúnd;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upozorniť športovca pred prvým a druhým, druhým a tretím zápasom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na to, že čas je nie viac než 1 minúta;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 prípade sporného bodu vyhláseným rozhodcom majú športovci dobu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30 sekúnd pre prípravu na ďalšie pokračovanie v zápase;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doba trvania zápasu je 2 minúty;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dĺžka prestávky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timeout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), ktorá je maximálne trikrát (3x) pre jedného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športovca na zápas, nepresiahne celkom 3 minúty;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</w:t>
      </w:r>
      <w:r w:rsidR="003F3F6A">
        <w:rPr>
          <w:rFonts w:ascii="Helvetica" w:eastAsia="Helvetica" w:hAnsi="Helvetica" w:cs="Helvetica"/>
          <w:color w:val="000000"/>
          <w:sz w:val="26"/>
        </w:rPr>
        <w:t>red každým zápasom by mal mať súťažiaci</w:t>
      </w:r>
      <w:r>
        <w:rPr>
          <w:rFonts w:ascii="Helvetica" w:eastAsia="Helvetica" w:hAnsi="Helvetica" w:cs="Helvetica"/>
          <w:color w:val="000000"/>
          <w:sz w:val="26"/>
        </w:rPr>
        <w:t xml:space="preserve"> odpočinok v dobe trvania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aspoň 15 minút.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Rozhodca-časomerač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oznámi vedúcemu platformy a rozhodcovi zneužívanie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časových pravidiel súťaže.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"13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k 18.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Rozhod</w:t>
      </w:r>
      <w:r>
        <w:rPr>
          <w:rFonts w:ascii="Calibri" w:eastAsia="Calibri" w:hAnsi="Calibri" w:cs="Calibri"/>
          <w:b/>
          <w:color w:val="367DA3"/>
          <w:sz w:val="26"/>
        </w:rPr>
        <w:t>ca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-inform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tor</w:t>
      </w:r>
      <w:proofErr w:type="spellEnd"/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Rozhod</w:t>
      </w:r>
      <w:r>
        <w:rPr>
          <w:rFonts w:ascii="Calibri" w:eastAsia="Calibri" w:hAnsi="Calibri" w:cs="Calibri"/>
          <w:b/>
          <w:color w:val="000000"/>
          <w:sz w:val="26"/>
        </w:rPr>
        <w:t>ca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-inform</w:t>
      </w:r>
      <w:r>
        <w:rPr>
          <w:rFonts w:ascii="Calibri" w:eastAsia="Calibri" w:hAnsi="Calibri" w:cs="Calibri"/>
          <w:b/>
          <w:color w:val="000000"/>
          <w:sz w:val="26"/>
        </w:rPr>
        <w:t>á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tor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je zodpovedný za informovanie všetkých účastníkov a rozhodcov;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povoláva</w:t>
      </w:r>
      <w:r>
        <w:rPr>
          <w:rFonts w:ascii="Helvetica" w:eastAsia="Helvetica" w:hAnsi="Helvetica" w:cs="Helvetica"/>
          <w:color w:val="000000"/>
          <w:sz w:val="26"/>
        </w:rPr>
        <w:t xml:space="preserve"> športovca na platformu;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oznamuje ďalšiu dvojicu športovcov a výsledok ukončeného zápasu;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3F3F6A">
        <w:rPr>
          <w:rFonts w:ascii="Helvetica" w:eastAsia="Helvetica" w:hAnsi="Helvetica" w:cs="Helvetica"/>
          <w:color w:val="000000"/>
          <w:sz w:val="26"/>
        </w:rPr>
        <w:t>oznamuje vydávanie varova</w:t>
      </w:r>
      <w:r>
        <w:rPr>
          <w:rFonts w:ascii="Helvetica" w:eastAsia="Helvetica" w:hAnsi="Helvetica" w:cs="Helvetica"/>
          <w:color w:val="000000"/>
          <w:sz w:val="26"/>
        </w:rPr>
        <w:t xml:space="preserve">nia a sporných ustanovení (“ ...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first</w:t>
      </w:r>
      <w:proofErr w:type="spellEnd"/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warning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”, “ ...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second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warning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”, “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disputed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”);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činí oznámenie na základe znamenia hlavného rozhodcu a</w:t>
      </w:r>
      <w:r w:rsidR="004774FE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jeho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zástupcu;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čo najviac informuje účastníka o výsledkoch;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oznamuj</w:t>
      </w:r>
      <w:r w:rsidR="003F3F6A">
        <w:rPr>
          <w:rFonts w:ascii="Helvetica" w:eastAsia="Helvetica" w:hAnsi="Helvetica" w:cs="Helvetica"/>
          <w:color w:val="000000"/>
          <w:sz w:val="26"/>
        </w:rPr>
        <w:t>e zmeny v programe a v podmienka</w:t>
      </w:r>
      <w:r>
        <w:rPr>
          <w:rFonts w:ascii="Helvetica" w:eastAsia="Helvetica" w:hAnsi="Helvetica" w:cs="Helvetica"/>
          <w:color w:val="000000"/>
          <w:sz w:val="26"/>
        </w:rPr>
        <w:t>ch súťaže.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19. Uniformy rozhod</w:t>
      </w:r>
      <w:r>
        <w:rPr>
          <w:rFonts w:ascii="Calibri" w:eastAsia="Calibri" w:hAnsi="Calibri" w:cs="Calibri"/>
          <w:b/>
          <w:color w:val="367DA3"/>
          <w:sz w:val="26"/>
        </w:rPr>
        <w:t>cov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V závislosti na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statu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súťaže porota pri výkone svojich povinností 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mus</w:t>
      </w:r>
      <w:r>
        <w:rPr>
          <w:rFonts w:ascii="Helvetica" w:eastAsia="Helvetica" w:hAnsi="Helvetica" w:cs="Helvetica"/>
          <w:b/>
          <w:color w:val="000000"/>
          <w:sz w:val="26"/>
        </w:rPr>
        <w:t>í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nosit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hlavný rozh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odca, </w:t>
      </w:r>
      <w:proofErr w:type="spellStart"/>
      <w:r w:rsidR="003F3F6A">
        <w:rPr>
          <w:rFonts w:ascii="Helvetica" w:eastAsia="Helvetica" w:hAnsi="Helvetica" w:cs="Helvetica"/>
          <w:color w:val="000000"/>
          <w:sz w:val="26"/>
        </w:rPr>
        <w:t>generálný</w:t>
      </w:r>
      <w:proofErr w:type="spellEnd"/>
      <w:r w:rsidR="003F3F6A">
        <w:rPr>
          <w:rFonts w:ascii="Helvetica" w:eastAsia="Helvetica" w:hAnsi="Helvetica" w:cs="Helvetica"/>
          <w:color w:val="000000"/>
          <w:sz w:val="26"/>
        </w:rPr>
        <w:t xml:space="preserve"> tajomník, vedúci platformy, rozhodca </w:t>
      </w:r>
      <w:r>
        <w:rPr>
          <w:rFonts w:ascii="Helvetica" w:eastAsia="Helvetica" w:hAnsi="Helvetica" w:cs="Helvetica"/>
          <w:color w:val="000000"/>
          <w:sz w:val="26"/>
        </w:rPr>
        <w:t>í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tajomník,</w:t>
      </w:r>
    </w:p>
    <w:p w:rsidR="00516422" w:rsidRDefault="00120222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rozhodca-časomerač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: súdny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oblek schválený Medzinárodný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mas-wrestlingovou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federácie: čierne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sako, biel</w:t>
      </w:r>
      <w:r>
        <w:rPr>
          <w:rFonts w:ascii="Helvetica" w:eastAsia="Helvetica" w:hAnsi="Helvetica" w:cs="Helvetica"/>
          <w:color w:val="000000"/>
          <w:sz w:val="26"/>
        </w:rPr>
        <w:t>a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košeľa, tmavá kravata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lastRenderedPageBreak/>
        <w:t>a čierne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nohavice;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roz</w:t>
      </w:r>
      <w:r w:rsidR="003F3F6A">
        <w:rPr>
          <w:rFonts w:ascii="Helvetica" w:eastAsia="Helvetica" w:hAnsi="Helvetica" w:cs="Helvetica"/>
          <w:color w:val="000000"/>
          <w:sz w:val="26"/>
        </w:rPr>
        <w:t>hodca, postranný rozhodca: biela</w:t>
      </w:r>
      <w:r>
        <w:rPr>
          <w:rFonts w:ascii="Helvetica" w:eastAsia="Helvetica" w:hAnsi="Helvetica" w:cs="Helvetica"/>
          <w:color w:val="000000"/>
          <w:sz w:val="26"/>
        </w:rPr>
        <w:t xml:space="preserve"> košeľa s krátkym rukávom, biele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nohavice, ľahké topánky s gumovou podrážkou;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a maj</w:t>
      </w:r>
      <w:r>
        <w:rPr>
          <w:rFonts w:ascii="Helvetica" w:eastAsia="Helvetica" w:hAnsi="Helvetica" w:cs="Helvetica"/>
          <w:b/>
          <w:color w:val="000000"/>
          <w:sz w:val="26"/>
        </w:rPr>
        <w:t>ú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píšťalku.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Členom poroty nie je dovolené mať na oblečení a obuvi logo alebo meno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sponzora.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20 . Gest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a povely rozhod</w:t>
      </w:r>
      <w:r>
        <w:rPr>
          <w:rFonts w:ascii="Calibri" w:eastAsia="Calibri" w:hAnsi="Calibri" w:cs="Calibri"/>
          <w:b/>
          <w:color w:val="367DA3"/>
          <w:sz w:val="26"/>
        </w:rPr>
        <w:t>cov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Gestá: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prv</w:t>
      </w:r>
      <w:r>
        <w:rPr>
          <w:rFonts w:ascii="Helvetica" w:eastAsia="Helvetica" w:hAnsi="Helvetica" w:cs="Helvetica"/>
          <w:i/>
          <w:color w:val="000000"/>
          <w:sz w:val="26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i/>
          <w:color w:val="000000"/>
          <w:sz w:val="26"/>
        </w:rPr>
        <w:t>pisk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píš</w:t>
      </w:r>
      <w:r>
        <w:rPr>
          <w:rFonts w:ascii="Helvetica" w:eastAsia="Helvetica" w:hAnsi="Helvetica" w:cs="Helvetica"/>
          <w:i/>
          <w:color w:val="000000"/>
          <w:sz w:val="26"/>
        </w:rPr>
        <w:t>ť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alky rozhod</w:t>
      </w:r>
      <w:r>
        <w:rPr>
          <w:rFonts w:ascii="Helvetica" w:eastAsia="Helvetica" w:hAnsi="Helvetica" w:cs="Helvetica"/>
          <w:i/>
          <w:color w:val="000000"/>
          <w:sz w:val="26"/>
        </w:rPr>
        <w:t>cu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– povolá športovca do stredu platformy k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začiatku zápasu 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«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Olor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» </w:t>
      </w:r>
      <w:r>
        <w:rPr>
          <w:rFonts w:ascii="Helvetica" w:eastAsia="Helvetica" w:hAnsi="Helvetica" w:cs="Helvetica"/>
          <w:color w:val="000000"/>
          <w:sz w:val="26"/>
        </w:rPr>
        <w:t>(“ sadnúť”) – ruky s dlaňami dole v úrovni ramien a ich položenie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dole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«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Belem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» </w:t>
      </w:r>
      <w:r>
        <w:rPr>
          <w:rFonts w:ascii="Helvetica" w:eastAsia="Helvetica" w:hAnsi="Helvetica" w:cs="Helvetica"/>
          <w:color w:val="000000"/>
          <w:sz w:val="26"/>
        </w:rPr>
        <w:t>- pozor;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«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Che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» </w:t>
      </w:r>
      <w:r>
        <w:rPr>
          <w:rFonts w:ascii="Helvetica" w:eastAsia="Helvetica" w:hAnsi="Helvetica" w:cs="Helvetica"/>
          <w:color w:val="000000"/>
          <w:sz w:val="26"/>
        </w:rPr>
        <w:t xml:space="preserve">(“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Start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”) – spoločne s príkazom zdvihnúť dlaň pravej ruky medzi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účastnikov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nad tyčkou 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«Stop!» </w:t>
      </w:r>
      <w:r>
        <w:rPr>
          <w:rFonts w:ascii="Helvetica" w:eastAsia="Helvetica" w:hAnsi="Helvetica" w:cs="Helvetica"/>
          <w:color w:val="000000"/>
          <w:sz w:val="26"/>
        </w:rPr>
        <w:t>alebo pisk píšťalky – prerušenie zápasu;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First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warning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>/prv</w:t>
      </w:r>
      <w:r>
        <w:rPr>
          <w:rFonts w:ascii="Helvetica" w:eastAsia="Helvetica" w:hAnsi="Helvetica" w:cs="Helvetica"/>
          <w:i/>
          <w:color w:val="000000"/>
          <w:sz w:val="26"/>
        </w:rPr>
        <w:t>é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varov</w:t>
      </w:r>
      <w:r>
        <w:rPr>
          <w:rFonts w:ascii="Helvetica" w:eastAsia="Helvetica" w:hAnsi="Helvetica" w:cs="Helvetica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</w:t>
      </w:r>
      <w:r>
        <w:rPr>
          <w:rFonts w:ascii="Helvetica" w:eastAsia="Helvetica" w:hAnsi="Helvetica" w:cs="Helvetica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: </w:t>
      </w:r>
      <w:r>
        <w:rPr>
          <w:rFonts w:ascii="Helvetica" w:eastAsia="Helvetica" w:hAnsi="Helvetica" w:cs="Helvetica"/>
          <w:color w:val="000000"/>
          <w:sz w:val="26"/>
        </w:rPr>
        <w:t>prerušenie zápasu pomocou píšťalky rozhodcu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alebo príkazom “ Stop!”, dotknutie sa ramená toho, kto porušil pravidlá, zdvihnutia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palce (ostatné prsty zovreté v pästi), ukázanie rukou smerom varovanie a slova “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first</w:t>
      </w:r>
      <w:proofErr w:type="spellEnd"/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warning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!”;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"14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Second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warning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>/druhé varov</w:t>
      </w:r>
      <w:r>
        <w:rPr>
          <w:rFonts w:ascii="Helvetica" w:eastAsia="Helvetica" w:hAnsi="Helvetica" w:cs="Helvetica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</w:t>
      </w:r>
      <w:r>
        <w:rPr>
          <w:rFonts w:ascii="Helvetica" w:eastAsia="Helvetica" w:hAnsi="Helvetica" w:cs="Helvetica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: </w:t>
      </w:r>
      <w:r>
        <w:rPr>
          <w:rFonts w:ascii="Helvetica" w:eastAsia="Helvetica" w:hAnsi="Helvetica" w:cs="Helvetica"/>
          <w:color w:val="000000"/>
          <w:sz w:val="26"/>
        </w:rPr>
        <w:t>prerušenie zápasu pomocou píšťalky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rozhodcu  alebo príkazom “ Stop!”, dotknutie sa ramena toho, kto porušil pravidlá,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zdvihnutie palca a ukazováka, natiahnutá ruka vo smeru toho, kto porušil pravidlá so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slovom“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second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warning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”, ukončenie zápasu a pokynom ruky ukázať na víťaza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«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Disputed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provision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>/ukon</w:t>
      </w:r>
      <w:r>
        <w:rPr>
          <w:rFonts w:ascii="Helvetica" w:eastAsia="Helvetica" w:hAnsi="Helvetica" w:cs="Helvetica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en</w:t>
      </w:r>
      <w:r>
        <w:rPr>
          <w:rFonts w:ascii="Helvetica" w:eastAsia="Helvetica" w:hAnsi="Helvetica" w:cs="Helvetica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sporu</w:t>
      </w:r>
      <w:r>
        <w:rPr>
          <w:rFonts w:ascii="Helvetica" w:eastAsia="Helvetica" w:hAnsi="Helvetica" w:cs="Helvetica"/>
          <w:i/>
          <w:color w:val="000000"/>
          <w:sz w:val="26"/>
        </w:rPr>
        <w:t>»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- ruka predpažená pred telom v uhlu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135 stupňov, dva palce nahor, ostatné prsty zovreté v päsť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.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«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Win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the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bout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>/ví</w:t>
      </w:r>
      <w:r>
        <w:rPr>
          <w:rFonts w:ascii="Helvetica" w:eastAsia="Helvetica" w:hAnsi="Helvetica" w:cs="Helvetica"/>
          <w:i/>
          <w:color w:val="000000"/>
          <w:sz w:val="26"/>
        </w:rPr>
        <w:t>ťa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z z</w:t>
      </w:r>
      <w:r>
        <w:rPr>
          <w:rFonts w:ascii="Helvetica" w:eastAsia="Helvetica" w:hAnsi="Helvetica" w:cs="Helvetica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</w:t>
      </w:r>
      <w:r>
        <w:rPr>
          <w:rFonts w:ascii="Helvetica" w:eastAsia="Helvetica" w:hAnsi="Helvetica" w:cs="Helvetica"/>
          <w:i/>
          <w:color w:val="000000"/>
          <w:sz w:val="26"/>
        </w:rPr>
        <w:t>»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 w:rsidR="003F3F6A">
        <w:rPr>
          <w:rFonts w:ascii="Helvetica" w:eastAsia="Helvetica" w:hAnsi="Helvetica" w:cs="Helvetica"/>
          <w:color w:val="000000"/>
          <w:sz w:val="26"/>
        </w:rPr>
        <w:t>- víťaz zápasu sa určí ukáza</w:t>
      </w:r>
      <w:r>
        <w:rPr>
          <w:rFonts w:ascii="Helvetica" w:eastAsia="Helvetica" w:hAnsi="Helvetica" w:cs="Helvetica"/>
          <w:color w:val="000000"/>
          <w:sz w:val="26"/>
        </w:rPr>
        <w:t>ním otvorenej ruky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v smeru k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víťazu</w:t>
      </w:r>
      <w:proofErr w:type="spellEnd"/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Gest</w:t>
      </w:r>
      <w:r>
        <w:rPr>
          <w:rFonts w:ascii="Helvetica" w:eastAsia="Helvetica" w:hAnsi="Helvetica" w:cs="Helvetica"/>
          <w:b/>
          <w:color w:val="C92606"/>
          <w:sz w:val="32"/>
        </w:rPr>
        <w:t>á</w:t>
      </w:r>
      <w:r>
        <w:rPr>
          <w:rFonts w:ascii="Helvetica-Bold" w:eastAsia="Helvetica-Bold" w:hAnsi="Helvetica-Bold" w:cs="Helvetica-Bold"/>
          <w:b/>
          <w:color w:val="C92606"/>
          <w:sz w:val="32"/>
        </w:rPr>
        <w:t xml:space="preserve"> a povely rozhod</w:t>
      </w:r>
      <w:r>
        <w:rPr>
          <w:rFonts w:ascii="Calibri" w:eastAsia="Calibri" w:hAnsi="Calibri" w:cs="Calibri"/>
          <w:b/>
          <w:color w:val="C92606"/>
          <w:sz w:val="32"/>
        </w:rPr>
        <w:t>cov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“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Belem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“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Olor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“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First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warning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"15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Predštartovná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pozícia …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Súťažiaci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 w:rsidR="00992D20">
        <w:rPr>
          <w:rFonts w:ascii="Helvetica" w:eastAsia="Helvetica" w:hAnsi="Helvetica" w:cs="Helvetica"/>
          <w:color w:val="000000"/>
          <w:sz w:val="26"/>
        </w:rPr>
        <w:t>obdržal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varovanie pre pustenie rukoväťou predtým,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než rozhodca povie: “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Che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!”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Víťazstvo patrí športovcovi, ktorý vytiahol tyčku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Víťazstvo v zápase </w:t>
      </w:r>
      <w:r w:rsidR="003F3F6A">
        <w:rPr>
          <w:rFonts w:ascii="Helvetica" w:eastAsia="Helvetica" w:hAnsi="Helvetica" w:cs="Helvetica"/>
          <w:color w:val="000000"/>
          <w:sz w:val="26"/>
        </w:rPr>
        <w:t>patrí športovcovi, ktorý preváži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protivníka s tyčkou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Súťažiaci prehráva ak presiahne oboma nohami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lastRenderedPageBreak/>
        <w:t>stĺpi</w:t>
      </w:r>
      <w:r w:rsidR="00992D20">
        <w:rPr>
          <w:rFonts w:ascii="Helvetica" w:eastAsia="Helvetica" w:hAnsi="Helvetica" w:cs="Helvetica"/>
          <w:color w:val="000000"/>
          <w:sz w:val="26"/>
        </w:rPr>
        <w:t>k na doske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Disputed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provision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: obaja súťažiaci upadli súčasne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 nemôžu pokračovať v zápase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Disputed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provision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: rozlomenie tyčky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"16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Akcia “Stoika” (“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Stand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”)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Akcia “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Ushnitskiy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”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21. Sankc</w:t>
      </w:r>
      <w:r>
        <w:rPr>
          <w:rFonts w:ascii="Calibri" w:eastAsia="Calibri" w:hAnsi="Calibri" w:cs="Calibri"/>
          <w:b/>
          <w:color w:val="367DA3"/>
          <w:sz w:val="26"/>
        </w:rPr>
        <w:t>ia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uvalen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na rozhod</w:t>
      </w:r>
      <w:r>
        <w:rPr>
          <w:rFonts w:ascii="Calibri" w:eastAsia="Calibri" w:hAnsi="Calibri" w:cs="Calibri"/>
          <w:b/>
          <w:color w:val="367DA3"/>
          <w:sz w:val="26"/>
        </w:rPr>
        <w:t>cu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prípade porušenia pravid</w:t>
      </w:r>
      <w:r w:rsidR="003F3F6A">
        <w:rPr>
          <w:rFonts w:ascii="Helvetica" w:eastAsia="Helvetica" w:hAnsi="Helvetica" w:cs="Helvetica"/>
          <w:color w:val="000000"/>
          <w:sz w:val="26"/>
        </w:rPr>
        <w:t>i</w:t>
      </w:r>
      <w:r>
        <w:rPr>
          <w:rFonts w:ascii="Helvetica" w:eastAsia="Helvetica" w:hAnsi="Helvetica" w:cs="Helvetica"/>
          <w:color w:val="000000"/>
          <w:sz w:val="26"/>
        </w:rPr>
        <w:t xml:space="preserve">el rozhodcu má Medzinárodný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mas-wrestlingová</w:t>
      </w:r>
      <w:proofErr w:type="spellEnd"/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federácia právo učiniť nasledujú</w:t>
      </w:r>
      <w:r w:rsidR="00992D20">
        <w:rPr>
          <w:rFonts w:ascii="Helvetica" w:eastAsia="Helvetica" w:hAnsi="Helvetica" w:cs="Helvetica"/>
          <w:color w:val="000000"/>
          <w:sz w:val="26"/>
        </w:rPr>
        <w:t>c</w:t>
      </w:r>
      <w:r>
        <w:rPr>
          <w:rFonts w:ascii="Helvetica" w:eastAsia="Helvetica" w:hAnsi="Helvetica" w:cs="Helvetica"/>
          <w:color w:val="000000"/>
          <w:sz w:val="26"/>
        </w:rPr>
        <w:t>e kroky a previesť disciplinárne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opatrenia: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vydať varovanie rozhodcovi (rozhodcom);</w:t>
      </w:r>
    </w:p>
    <w:p w:rsidR="00516422" w:rsidRDefault="003F3F6A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vylúčiť rozho</w:t>
      </w:r>
      <w:r w:rsidR="00992D20">
        <w:rPr>
          <w:rFonts w:ascii="Helvetica" w:eastAsia="Helvetica" w:hAnsi="Helvetica" w:cs="Helvetica"/>
          <w:color w:val="000000"/>
          <w:sz w:val="26"/>
        </w:rPr>
        <w:t>dcu zo súťaže;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presunúť rozhodcu do nižšej kategórie;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dočasne rozhodcovi prerušiť jeho činnosť;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odoprieť právo na posudzovanie a vyňať rozhodcu z poroty.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Kapitola IV. Pr</w:t>
      </w:r>
      <w:r>
        <w:rPr>
          <w:rFonts w:ascii="Calibri" w:eastAsia="Calibri" w:hAnsi="Calibri" w:cs="Calibri"/>
          <w:b/>
          <w:color w:val="C92606"/>
          <w:sz w:val="32"/>
        </w:rPr>
        <w:t>iebe</w:t>
      </w:r>
      <w:r>
        <w:rPr>
          <w:rFonts w:ascii="Helvetica-Bold" w:eastAsia="Helvetica-Bold" w:hAnsi="Helvetica-Bold" w:cs="Helvetica-Bold"/>
          <w:b/>
          <w:color w:val="C92606"/>
          <w:sz w:val="32"/>
        </w:rPr>
        <w:t>h s</w:t>
      </w:r>
      <w:r>
        <w:rPr>
          <w:rFonts w:ascii="Calibri" w:eastAsia="Calibri" w:hAnsi="Calibri" w:cs="Calibri"/>
          <w:b/>
          <w:color w:val="C92606"/>
          <w:sz w:val="32"/>
        </w:rPr>
        <w:t>úťaž</w:t>
      </w:r>
      <w:r>
        <w:rPr>
          <w:rFonts w:ascii="Helvetica-Bold" w:eastAsia="Helvetica-Bold" w:hAnsi="Helvetica-Bold" w:cs="Helvetica-Bold"/>
          <w:b/>
          <w:color w:val="C92606"/>
          <w:sz w:val="32"/>
        </w:rPr>
        <w:t>e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22. V</w:t>
      </w:r>
      <w:r>
        <w:rPr>
          <w:rFonts w:ascii="Calibri" w:eastAsia="Calibri" w:hAnsi="Calibri" w:cs="Calibri"/>
          <w:b/>
          <w:color w:val="367DA3"/>
          <w:sz w:val="26"/>
        </w:rPr>
        <w:t>áž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en</w:t>
      </w:r>
      <w:r>
        <w:rPr>
          <w:rFonts w:ascii="Calibri" w:eastAsia="Calibri" w:hAnsi="Calibri" w:cs="Calibri"/>
          <w:b/>
          <w:color w:val="367DA3"/>
          <w:sz w:val="26"/>
        </w:rPr>
        <w:t>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</w:t>
      </w:r>
      <w:r>
        <w:rPr>
          <w:rFonts w:ascii="Calibri" w:eastAsia="Calibri" w:hAnsi="Calibri" w:cs="Calibri"/>
          <w:b/>
          <w:color w:val="367DA3"/>
          <w:sz w:val="26"/>
        </w:rPr>
        <w:t>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portovc</w:t>
      </w:r>
      <w:r>
        <w:rPr>
          <w:rFonts w:ascii="Calibri" w:eastAsia="Calibri" w:hAnsi="Calibri" w:cs="Calibri"/>
          <w:b/>
          <w:color w:val="367DA3"/>
          <w:sz w:val="26"/>
        </w:rPr>
        <w:t>ov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Procedúra váženia je postup určený k zaradení súťažiacich do konkrétnej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hmotnostnej kategórie. Súťažiaci má právo sa zúčastniť súťaže len v jednej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hmotnostnej kategórií, a to v tej, ktorá je stanovená počas jeho váženia.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Spôsob a čas váženia je oznámený v Pravidlách (radu) súťaží. Samotný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priebeh váženia by nemal trvať viac než 4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hodiny.Súťažiacemu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 ktorý sa oneskorí  alebo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nedorazí na váženie vôbec,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nieje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povolené sa zúčastniť súťaže.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Zástupca reprezentantov musí poskytnúť</w:t>
      </w:r>
      <w:r w:rsidR="003F3F6A">
        <w:rPr>
          <w:rFonts w:ascii="Helvetica" w:eastAsia="Helvetica" w:hAnsi="Helvetica" w:cs="Helvetica"/>
          <w:color w:val="000000"/>
          <w:sz w:val="26"/>
        </w:rPr>
        <w:t xml:space="preserve"> us</w:t>
      </w:r>
      <w:r>
        <w:rPr>
          <w:rFonts w:ascii="Helvetica" w:eastAsia="Helvetica" w:hAnsi="Helvetica" w:cs="Helvetica"/>
          <w:color w:val="000000"/>
          <w:sz w:val="26"/>
        </w:rPr>
        <w:t>por</w:t>
      </w:r>
      <w:r w:rsidR="003F3F6A">
        <w:rPr>
          <w:rFonts w:ascii="Helvetica" w:eastAsia="Helvetica" w:hAnsi="Helvetica" w:cs="Helvetica"/>
          <w:color w:val="000000"/>
          <w:sz w:val="26"/>
        </w:rPr>
        <w:t>i</w:t>
      </w:r>
      <w:r>
        <w:rPr>
          <w:rFonts w:ascii="Helvetica" w:eastAsia="Helvetica" w:hAnsi="Helvetica" w:cs="Helvetica"/>
          <w:color w:val="000000"/>
          <w:sz w:val="26"/>
        </w:rPr>
        <w:t>adat</w:t>
      </w:r>
      <w:r w:rsidR="00120222">
        <w:rPr>
          <w:rFonts w:ascii="Helvetica" w:eastAsia="Helvetica" w:hAnsi="Helvetica" w:cs="Helvetica"/>
          <w:color w:val="000000"/>
          <w:sz w:val="26"/>
        </w:rPr>
        <w:t>eľ</w:t>
      </w:r>
      <w:r w:rsidR="003F3F6A">
        <w:rPr>
          <w:rFonts w:ascii="Helvetica" w:eastAsia="Helvetica" w:hAnsi="Helvetica" w:cs="Helvetica"/>
          <w:color w:val="000000"/>
          <w:sz w:val="26"/>
        </w:rPr>
        <w:t>ovi</w:t>
      </w:r>
      <w:r>
        <w:rPr>
          <w:rFonts w:ascii="Helvetica" w:eastAsia="Helvetica" w:hAnsi="Helvetica" w:cs="Helvetica"/>
          <w:color w:val="000000"/>
          <w:sz w:val="26"/>
        </w:rPr>
        <w:t xml:space="preserve"> konečný zoznam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účastníkov a to najneskôr 30 minút pred vážen</w:t>
      </w:r>
      <w:r w:rsidR="003F3F6A">
        <w:rPr>
          <w:rFonts w:ascii="Helvetica" w:eastAsia="Helvetica" w:hAnsi="Helvetica" w:cs="Helvetica"/>
          <w:color w:val="000000"/>
          <w:sz w:val="26"/>
        </w:rPr>
        <w:t>ím. Potom nebudú povolené žiadne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zmeny. Behom jednej (1) hodiny pred vážením majú účastníci možnosť skontrolovať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svoju hmotnosť na váhe,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na ktorej budú oficiálne vážení</w:t>
      </w:r>
      <w:r>
        <w:rPr>
          <w:rFonts w:ascii="Helvetica" w:eastAsia="Helvetica" w:hAnsi="Helvetica" w:cs="Helvetica"/>
          <w:color w:val="000000"/>
          <w:sz w:val="26"/>
        </w:rPr>
        <w:t>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3F3F6A">
        <w:rPr>
          <w:rFonts w:ascii="Helvetica" w:eastAsia="Helvetica" w:hAnsi="Helvetica" w:cs="Helvetica"/>
          <w:color w:val="000000"/>
          <w:sz w:val="26"/>
        </w:rPr>
        <w:t>Pri všetkých súťažiacich prebieha</w:t>
      </w:r>
      <w:r>
        <w:rPr>
          <w:rFonts w:ascii="Helvetica" w:eastAsia="Helvetica" w:hAnsi="Helvetica" w:cs="Helvetica"/>
          <w:color w:val="000000"/>
          <w:sz w:val="26"/>
        </w:rPr>
        <w:t xml:space="preserve"> váženie po váhových kategóriách alebo tímoch.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Pred vážením samotným sú v</w:t>
      </w:r>
      <w:r w:rsidR="003F3F6A">
        <w:rPr>
          <w:rFonts w:ascii="Helvetica" w:eastAsia="Helvetica" w:hAnsi="Helvetica" w:cs="Helvetica"/>
          <w:color w:val="000000"/>
          <w:sz w:val="26"/>
        </w:rPr>
        <w:t>šetci účastníci súťaže podrobení</w:t>
      </w:r>
      <w:r>
        <w:rPr>
          <w:rFonts w:ascii="Helvetica" w:eastAsia="Helvetica" w:hAnsi="Helvetica" w:cs="Helvetica"/>
          <w:color w:val="000000"/>
          <w:sz w:val="26"/>
        </w:rPr>
        <w:t xml:space="preserve"> podrobnejšiemu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BC3CAB">
        <w:rPr>
          <w:rFonts w:ascii="Helvetica" w:eastAsia="Helvetica" w:hAnsi="Helvetica" w:cs="Helvetica"/>
          <w:color w:val="000000"/>
          <w:sz w:val="26"/>
        </w:rPr>
        <w:t>lekárskemu vyšetreniu oficiálny</w:t>
      </w:r>
      <w:r>
        <w:rPr>
          <w:rFonts w:ascii="Helvetica" w:eastAsia="Helvetica" w:hAnsi="Helvetica" w:cs="Helvetica"/>
          <w:color w:val="000000"/>
          <w:sz w:val="26"/>
        </w:rPr>
        <w:t>m lekárom súťaže. Športovcovi nebude umožnené určiť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svoju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váhovu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kategóriu ak neprešiel lekárskym vyšetrením.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Pri procedúre váženia musí mať účastník u seba doklad s fotografiou preukazujúcich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jeho identitu.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Váženie každého účastníka prebieha v miestnosti za zatvorenými dverami, kde je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BC3CAB">
        <w:rPr>
          <w:rFonts w:ascii="Helvetica" w:eastAsia="Helvetica" w:hAnsi="Helvetica" w:cs="Helvetica"/>
          <w:color w:val="000000"/>
          <w:sz w:val="26"/>
        </w:rPr>
        <w:t>Prítomný pretekár sám, jeho tréne</w:t>
      </w:r>
      <w:r>
        <w:rPr>
          <w:rFonts w:ascii="Helvetica" w:eastAsia="Helvetica" w:hAnsi="Helvetica" w:cs="Helvetica"/>
          <w:color w:val="000000"/>
          <w:sz w:val="26"/>
        </w:rPr>
        <w:t>r alebo zástupca tímu, dvaja (traja) rozhodcovia a lekár.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"17</w:t>
      </w:r>
    </w:p>
    <w:p w:rsidR="00516422" w:rsidRDefault="00BC3CAB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Účastníci sú vážení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v zvláštnej miestnosti alebo za </w:t>
      </w:r>
      <w:proofErr w:type="spellStart"/>
      <w:r w:rsidR="00992D20">
        <w:rPr>
          <w:rFonts w:ascii="Helvetica" w:eastAsia="Helvetica" w:hAnsi="Helvetica" w:cs="Helvetica"/>
          <w:color w:val="000000"/>
          <w:sz w:val="26"/>
        </w:rPr>
        <w:t>paravanom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- muži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plavkách, ženy v plavkách. Je povolené váženie i bez oblečenia.</w:t>
      </w:r>
    </w:p>
    <w:p w:rsidR="00516422" w:rsidRDefault="00BC3CAB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Prevážení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účastníkovi je povolené, pokiaľ jeho váha neodpovedá váhové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kategórií v žiadosti, ale ne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 viac než dvakrát pred koncom </w:t>
      </w:r>
      <w:proofErr w:type="spellStart"/>
      <w:r w:rsidR="00BC3CAB">
        <w:rPr>
          <w:rFonts w:ascii="Helvetica" w:eastAsia="Helvetica" w:hAnsi="Helvetica" w:cs="Helvetica"/>
          <w:color w:val="000000"/>
          <w:sz w:val="26"/>
        </w:rPr>
        <w:t>vá</w:t>
      </w:r>
      <w:r>
        <w:rPr>
          <w:rFonts w:ascii="Helvetica" w:eastAsia="Helvetica" w:hAnsi="Helvetica" w:cs="Helvetica"/>
          <w:color w:val="000000"/>
          <w:sz w:val="26"/>
        </w:rPr>
        <w:t>žíacej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procedúry.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Výsledky váženia sú zaznamenávané v protokoloch a podpísaný hlavným</w:t>
      </w:r>
    </w:p>
    <w:p w:rsidR="00516422" w:rsidRDefault="00BC3CAB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rozhodcom a generálny</w:t>
      </w:r>
      <w:r w:rsidR="00992D20">
        <w:rPr>
          <w:rFonts w:ascii="Helvetica" w:eastAsia="Helvetica" w:hAnsi="Helvetica" w:cs="Helvetica"/>
          <w:color w:val="000000"/>
          <w:sz w:val="26"/>
        </w:rPr>
        <w:t>m tajomníkom súťaže.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23. Losov</w:t>
      </w:r>
      <w:r>
        <w:rPr>
          <w:rFonts w:ascii="Calibri" w:eastAsia="Calibri" w:hAnsi="Calibri" w:cs="Calibri"/>
          <w:b/>
          <w:color w:val="367DA3"/>
          <w:sz w:val="26"/>
        </w:rPr>
        <w:t>anie</w:t>
      </w:r>
    </w:p>
    <w:p w:rsidR="00516422" w:rsidRDefault="00BC3CAB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Pred zahá</w:t>
      </w:r>
      <w:r w:rsidR="00992D20">
        <w:rPr>
          <w:rFonts w:ascii="Helvetica" w:eastAsia="Helvetica" w:hAnsi="Helvetica" w:cs="Helvetica"/>
          <w:color w:val="000000"/>
          <w:sz w:val="26"/>
        </w:rPr>
        <w:t>jením súťaže sú účastníci rozdelení do dvojíc podľa čísiel</w:t>
      </w:r>
    </w:p>
    <w:p w:rsidR="00516422" w:rsidRDefault="00BC3CAB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získaných losova</w:t>
      </w:r>
      <w:r w:rsidR="00992D20">
        <w:rPr>
          <w:rFonts w:ascii="Helvetica" w:eastAsia="Helvetica" w:hAnsi="Helvetica" w:cs="Helvetica"/>
          <w:color w:val="000000"/>
          <w:sz w:val="26"/>
        </w:rPr>
        <w:t>ním počas váženia.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Losovanie je verejné. Očíslované žetóny, ich počet sa rovná počtu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súťažiaci</w:t>
      </w:r>
      <w:r w:rsidR="00992D20">
        <w:rPr>
          <w:rFonts w:ascii="Helvetica" w:eastAsia="Helvetica" w:hAnsi="Helvetica" w:cs="Helvetica"/>
          <w:color w:val="000000"/>
          <w:sz w:val="26"/>
        </w:rPr>
        <w:t>ch,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ktorí prešli lekársky</w:t>
      </w:r>
      <w:r w:rsidR="00992D20">
        <w:rPr>
          <w:rFonts w:ascii="Helvetica" w:eastAsia="Helvetica" w:hAnsi="Helvetica" w:cs="Helvetica"/>
          <w:color w:val="000000"/>
          <w:sz w:val="26"/>
        </w:rPr>
        <w:t>m vyšetrením, sú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lastRenderedPageBreak/>
        <w:t xml:space="preserve">umiestnení vo volebnej urne,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sá</w:t>
      </w:r>
      <w:r w:rsidR="00992D20">
        <w:rPr>
          <w:rFonts w:ascii="Helvetica" w:eastAsia="Helvetica" w:hAnsi="Helvetica" w:cs="Helvetica"/>
          <w:color w:val="000000"/>
          <w:sz w:val="26"/>
        </w:rPr>
        <w:t>čku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alebo inom,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podobnom predmetu.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Športovec po zvážení opustí váhy a ide si vylosovať číslo, ktoré bude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použité pre jeho pokračovanie v súťaži.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 Toto číslo musí byť ihneď zaznamenané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 tabuľke, umiestnené na verejne príst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upnom mieste a to tak ako </w:t>
      </w:r>
      <w:proofErr w:type="spellStart"/>
      <w:r w:rsidR="00BC3CAB">
        <w:rPr>
          <w:rFonts w:ascii="Helvetica" w:eastAsia="Helvetica" w:hAnsi="Helvetica" w:cs="Helvetica"/>
          <w:color w:val="000000"/>
          <w:sz w:val="26"/>
        </w:rPr>
        <w:t>príhlasovaci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protokol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 </w:t>
      </w:r>
      <w:r>
        <w:rPr>
          <w:rFonts w:ascii="Helvetica" w:eastAsia="Helvetica" w:hAnsi="Helvetica" w:cs="Helvetica"/>
          <w:color w:val="000000"/>
          <w:sz w:val="26"/>
        </w:rPr>
        <w:t>a protokol o vážení.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24. Losov</w:t>
      </w:r>
      <w:r>
        <w:rPr>
          <w:rFonts w:ascii="Calibri" w:eastAsia="Calibri" w:hAnsi="Calibri" w:cs="Calibri"/>
          <w:b/>
          <w:color w:val="367DA3"/>
          <w:sz w:val="26"/>
        </w:rPr>
        <w:t>anie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v p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r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ch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Zostavenie dvojíc je založené na systéme súťaže, ktorá je uvedená v</w:t>
      </w:r>
      <w:r w:rsidR="004774FE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Pravidlách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     </w:t>
      </w:r>
      <w:r>
        <w:rPr>
          <w:rFonts w:ascii="Helvetica" w:eastAsia="Helvetica" w:hAnsi="Helvetica" w:cs="Helvetica"/>
          <w:color w:val="000000"/>
          <w:sz w:val="26"/>
        </w:rPr>
        <w:t>(radu) súťaží, spoločne s vylosovanými číslam</w:t>
      </w:r>
      <w:r w:rsidR="00BC3CAB">
        <w:rPr>
          <w:rFonts w:ascii="Helvetica" w:eastAsia="Helvetica" w:hAnsi="Helvetica" w:cs="Helvetica"/>
          <w:color w:val="000000"/>
          <w:sz w:val="26"/>
        </w:rPr>
        <w:t>i, ktoré si vylosovali súťažiaci</w:t>
      </w:r>
      <w:r>
        <w:rPr>
          <w:rFonts w:ascii="Helvetica" w:eastAsia="Helvetica" w:hAnsi="Helvetica" w:cs="Helvetica"/>
          <w:color w:val="000000"/>
          <w:sz w:val="26"/>
        </w:rPr>
        <w:t xml:space="preserve"> po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zvážení.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Je spracovaný dokument, ktorý jasne stanoví postup, čas prebiehajúcich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zápasov a ďalší informácie a podrobnosti o súťaži. Sú vytvorené súťažné dvojice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pre všetky kolá súťaže a sú zverejnené tak, aby sa s nimi mohli účastníci sami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zoznámiť.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25. Diskvalifik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c</w:t>
      </w:r>
      <w:r>
        <w:rPr>
          <w:rFonts w:ascii="Calibri" w:eastAsia="Calibri" w:hAnsi="Calibri" w:cs="Calibri"/>
          <w:b/>
          <w:color w:val="367DA3"/>
          <w:sz w:val="26"/>
        </w:rPr>
        <w:t>ia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s</w:t>
      </w:r>
      <w:r>
        <w:rPr>
          <w:rFonts w:ascii="Calibri" w:eastAsia="Calibri" w:hAnsi="Calibri" w:cs="Calibri"/>
          <w:b/>
          <w:color w:val="367DA3"/>
          <w:sz w:val="26"/>
        </w:rPr>
        <w:t>úťažia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c</w:t>
      </w:r>
      <w:r>
        <w:rPr>
          <w:rFonts w:ascii="Calibri" w:eastAsia="Calibri" w:hAnsi="Calibri" w:cs="Calibri"/>
          <w:b/>
          <w:color w:val="367DA3"/>
          <w:sz w:val="26"/>
        </w:rPr>
        <w:t>í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ch</w:t>
      </w:r>
      <w:proofErr w:type="spellEnd"/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Ak sa súťažiaci nedostaví na platformu potom, čo bolo jeho meno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vyvolané než by mal zdravotný </w:t>
      </w:r>
      <w:r w:rsidR="00BC3CAB">
        <w:rPr>
          <w:rFonts w:ascii="Helvetica" w:eastAsia="Helvetica" w:hAnsi="Helvetica" w:cs="Helvetica"/>
          <w:color w:val="000000"/>
          <w:sz w:val="26"/>
        </w:rPr>
        <w:t>dôvod alebo udal dôvod oficiálne</w:t>
      </w:r>
      <w:r>
        <w:rPr>
          <w:rFonts w:ascii="Helvetica" w:eastAsia="Helvetica" w:hAnsi="Helvetica" w:cs="Helvetica"/>
          <w:color w:val="000000"/>
          <w:sz w:val="26"/>
        </w:rPr>
        <w:t>mu sekretariátu,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tak športovec bude diskvalifikovaný na konci doby stanovenej pre jeho príchod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 v súťaži aj ďalej nepokraču</w:t>
      </w:r>
      <w:r w:rsidR="00BC3CAB">
        <w:rPr>
          <w:rFonts w:ascii="Helvetica" w:eastAsia="Helvetica" w:hAnsi="Helvetica" w:cs="Helvetica"/>
          <w:color w:val="000000"/>
          <w:sz w:val="26"/>
        </w:rPr>
        <w:t>je. Jeho oponent je víťazom toh</w:t>
      </w:r>
      <w:r>
        <w:rPr>
          <w:rFonts w:ascii="Helvetica" w:eastAsia="Helvetica" w:hAnsi="Helvetica" w:cs="Helvetica"/>
          <w:color w:val="000000"/>
          <w:sz w:val="26"/>
        </w:rPr>
        <w:t>to zápasu.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Pokiaľ sa športovec vyjadruje hru</w:t>
      </w:r>
      <w:r w:rsidR="00BC3CAB">
        <w:rPr>
          <w:rFonts w:ascii="Helvetica" w:eastAsia="Helvetica" w:hAnsi="Helvetica" w:cs="Helvetica"/>
          <w:color w:val="000000"/>
          <w:sz w:val="26"/>
        </w:rPr>
        <w:t>bo či pre</w:t>
      </w:r>
      <w:r>
        <w:rPr>
          <w:rFonts w:ascii="Helvetica" w:eastAsia="Helvetica" w:hAnsi="Helvetica" w:cs="Helvetica"/>
          <w:color w:val="000000"/>
          <w:sz w:val="26"/>
        </w:rPr>
        <w:t>javuje neetické chovanie voči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BC3CAB">
        <w:rPr>
          <w:rFonts w:ascii="Helvetica" w:eastAsia="Helvetica" w:hAnsi="Helvetica" w:cs="Helvetica"/>
          <w:color w:val="000000"/>
          <w:sz w:val="26"/>
        </w:rPr>
        <w:t>oponentovi, ostatný</w:t>
      </w:r>
      <w:r>
        <w:rPr>
          <w:rFonts w:ascii="Helvetica" w:eastAsia="Helvetica" w:hAnsi="Helvetica" w:cs="Helvetica"/>
          <w:color w:val="000000"/>
          <w:sz w:val="26"/>
        </w:rPr>
        <w:t>m účastníkom, rozhodcom, divákom alebo brutálne či podvodne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 </w:t>
      </w:r>
      <w:r>
        <w:rPr>
          <w:rFonts w:ascii="Helvetica" w:eastAsia="Helvetica" w:hAnsi="Helvetica" w:cs="Helvetica"/>
          <w:color w:val="000000"/>
          <w:sz w:val="26"/>
        </w:rPr>
        <w:t>k rozhodcom, bude okam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žite diskvalifikovaný a </w:t>
      </w:r>
      <w:proofErr w:type="spellStart"/>
      <w:r w:rsidR="00BC3CAB">
        <w:rPr>
          <w:rFonts w:ascii="Helvetica" w:eastAsia="Helvetica" w:hAnsi="Helvetica" w:cs="Helvetica"/>
          <w:color w:val="000000"/>
          <w:sz w:val="26"/>
        </w:rPr>
        <w:t>vylúčeny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zo súťaže na základe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rozhodnutia hlavného rozhodcu súťaže. V tomto prípade súťažiaci neobsadí</w:t>
      </w:r>
    </w:p>
    <w:p w:rsidR="00516422" w:rsidRDefault="00BC3CAB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žiadne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miesto.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Za predpokladu, že sú pre hrubosť </w:t>
      </w:r>
      <w:proofErr w:type="spellStart"/>
      <w:r w:rsidR="00992D20">
        <w:rPr>
          <w:rFonts w:ascii="Helvetica" w:eastAsia="Helvetica" w:hAnsi="Helvetica" w:cs="Helvetica"/>
          <w:color w:val="000000"/>
          <w:sz w:val="26"/>
        </w:rPr>
        <w:t>vylučení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obaja dva </w:t>
      </w:r>
      <w:proofErr w:type="spellStart"/>
      <w:r w:rsidR="00992D20">
        <w:rPr>
          <w:rFonts w:ascii="Helvetica" w:eastAsia="Helvetica" w:hAnsi="Helvetica" w:cs="Helvetica"/>
          <w:color w:val="000000"/>
          <w:sz w:val="26"/>
        </w:rPr>
        <w:t>atleti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z</w:t>
      </w:r>
      <w:r w:rsidR="004774FE">
        <w:rPr>
          <w:rFonts w:ascii="Helvetica" w:eastAsia="Helvetica" w:hAnsi="Helvetica" w:cs="Helvetica"/>
          <w:color w:val="000000"/>
          <w:sz w:val="26"/>
        </w:rPr>
        <w:t> </w:t>
      </w:r>
      <w:r w:rsidR="00992D20">
        <w:rPr>
          <w:rFonts w:ascii="Helvetica" w:eastAsia="Helvetica" w:hAnsi="Helvetica" w:cs="Helvetica"/>
          <w:color w:val="000000"/>
          <w:sz w:val="26"/>
        </w:rPr>
        <w:t>rovnakého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zápasu, budú vyradení na základe Pravidiel. Dvojice vylosované pre budúce kolo by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 </w:t>
      </w:r>
      <w:r>
        <w:rPr>
          <w:rFonts w:ascii="Helvetica" w:eastAsia="Helvetica" w:hAnsi="Helvetica" w:cs="Helvetica"/>
          <w:color w:val="000000"/>
          <w:sz w:val="26"/>
        </w:rPr>
        <w:t>sa mali zmeniť</w:t>
      </w:r>
      <w:r w:rsidR="00992D20">
        <w:rPr>
          <w:rFonts w:ascii="Helvetica" w:eastAsia="Helvetica" w:hAnsi="Helvetica" w:cs="Helvetica"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"18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 prípade, že vzhľadom k diskvalifikácií bola zmenená súhrnná tabuľka so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zápasmi pred samotným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finálom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, športovci, ktorí obsadili ďalšie pozície si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polepšiav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poradí a budú sa zúčastňovať zápasu pre určovanie konečnej klasifikácie.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26. Vyhl</w:t>
      </w:r>
      <w:r>
        <w:rPr>
          <w:rFonts w:ascii="Calibri" w:eastAsia="Calibri" w:hAnsi="Calibri" w:cs="Calibri"/>
          <w:b/>
          <w:color w:val="367DA3"/>
          <w:sz w:val="26"/>
        </w:rPr>
        <w:t>ás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en</w:t>
      </w:r>
      <w:r>
        <w:rPr>
          <w:rFonts w:ascii="Calibri" w:eastAsia="Calibri" w:hAnsi="Calibri" w:cs="Calibri"/>
          <w:b/>
          <w:color w:val="367DA3"/>
          <w:sz w:val="26"/>
        </w:rPr>
        <w:t>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v</w:t>
      </w:r>
      <w:r>
        <w:rPr>
          <w:rFonts w:ascii="Calibri" w:eastAsia="Calibri" w:hAnsi="Calibri" w:cs="Calibri"/>
          <w:b/>
          <w:color w:val="367DA3"/>
          <w:sz w:val="26"/>
        </w:rPr>
        <w:t>íťaza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Spôsob vyhlasovania víťaza závisí na Pravidlách (rádu) súťaží.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Na počesť športovcov, ktorý sa umiestnili na 1., 2. a 3. mieste sa vyvesuje vlajka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štát</w:t>
      </w:r>
      <w:r>
        <w:rPr>
          <w:rFonts w:ascii="Helvetica" w:eastAsia="Helvetica" w:hAnsi="Helvetica" w:cs="Helvetica"/>
          <w:color w:val="000000"/>
          <w:sz w:val="26"/>
        </w:rPr>
        <w:t xml:space="preserve">u, ktorého reprezentujú a na počesť víťaza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hraje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jeho hymna.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Kapitola V. Zápas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27. Povol</w:t>
      </w:r>
      <w:r>
        <w:rPr>
          <w:rFonts w:ascii="Calibri" w:eastAsia="Calibri" w:hAnsi="Calibri" w:cs="Calibri"/>
          <w:b/>
          <w:color w:val="367DA3"/>
          <w:sz w:val="26"/>
        </w:rPr>
        <w:t>ávanie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a p</w:t>
      </w:r>
      <w:r>
        <w:rPr>
          <w:rFonts w:ascii="Calibri" w:eastAsia="Calibri" w:hAnsi="Calibri" w:cs="Calibri"/>
          <w:b/>
          <w:color w:val="367DA3"/>
          <w:sz w:val="26"/>
        </w:rPr>
        <w:t>redstavenie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</w:t>
      </w:r>
      <w:r>
        <w:rPr>
          <w:rFonts w:ascii="Calibri" w:eastAsia="Calibri" w:hAnsi="Calibri" w:cs="Calibri"/>
          <w:b/>
          <w:color w:val="367DA3"/>
          <w:sz w:val="26"/>
        </w:rPr>
        <w:t>športovcov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Stretnutie sa skladá z 2 alebo 3 zápasov.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Účastníci sú povolávaní na platformu hlasitým, jasným hlasom v angličtine,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R</w:t>
      </w:r>
      <w:r>
        <w:rPr>
          <w:rFonts w:ascii="Helvetica" w:eastAsia="Helvetica" w:hAnsi="Helvetica" w:cs="Helvetica"/>
          <w:color w:val="000000"/>
          <w:sz w:val="26"/>
        </w:rPr>
        <w:t>uštine alebo v jazyku zeme, kde sa súťaž koná. Nie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je možno povolávať športovca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 účasti v ďalšom zápase, pokiaľ po skončení ich predchádzajúceho zápasu uplynulo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menej než 15 minút.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okiaľ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športovec nedorazí na platformu na prvú výzvu, rozhodca ho vyvoláva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každých 30 sekúnd. Pokiaľ športovec nepríde na platformu po tretej výzve,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jedi</w:t>
      </w:r>
      <w:r w:rsidR="00BC3CAB">
        <w:rPr>
          <w:rFonts w:ascii="Helvetica" w:eastAsia="Helvetica" w:hAnsi="Helvetica" w:cs="Helvetica"/>
          <w:color w:val="000000"/>
          <w:sz w:val="26"/>
        </w:rPr>
        <w:t>skvalifikovaný</w:t>
      </w:r>
      <w:proofErr w:type="spellEnd"/>
      <w:r w:rsidR="00BC3CAB">
        <w:rPr>
          <w:rFonts w:ascii="Helvetica" w:eastAsia="Helvetica" w:hAnsi="Helvetica" w:cs="Helvetica"/>
          <w:color w:val="000000"/>
          <w:sz w:val="26"/>
        </w:rPr>
        <w:t xml:space="preserve"> a neobsadí žiadne</w:t>
      </w:r>
      <w:r>
        <w:rPr>
          <w:rFonts w:ascii="Helvetica" w:eastAsia="Helvetica" w:hAnsi="Helvetica" w:cs="Helvetica"/>
          <w:color w:val="000000"/>
          <w:sz w:val="26"/>
        </w:rPr>
        <w:t xml:space="preserve"> miesto. Jeho </w:t>
      </w:r>
      <w:r w:rsidR="00BC3CAB">
        <w:rPr>
          <w:rFonts w:ascii="Helvetica" w:eastAsia="Helvetica" w:hAnsi="Helvetica" w:cs="Helvetica"/>
          <w:color w:val="000000"/>
          <w:sz w:val="26"/>
        </w:rPr>
        <w:t>súper je prehlásený víťazom toh</w:t>
      </w:r>
      <w:r>
        <w:rPr>
          <w:rFonts w:ascii="Helvetica" w:eastAsia="Helvetica" w:hAnsi="Helvetica" w:cs="Helvetica"/>
          <w:color w:val="000000"/>
          <w:sz w:val="26"/>
        </w:rPr>
        <w:t>to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zápasu.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BC3CAB">
        <w:rPr>
          <w:rFonts w:ascii="Helvetica" w:eastAsia="Helvetica" w:hAnsi="Helvetica" w:cs="Helvetica"/>
          <w:color w:val="000000"/>
          <w:sz w:val="26"/>
        </w:rPr>
        <w:t>Finalisti, ktorí budú súťažiť</w:t>
      </w:r>
      <w:r>
        <w:rPr>
          <w:rFonts w:ascii="Helvetica" w:eastAsia="Helvetica" w:hAnsi="Helvetica" w:cs="Helvetica"/>
          <w:color w:val="000000"/>
          <w:sz w:val="26"/>
        </w:rPr>
        <w:t xml:space="preserve"> o 1. a 2 . miesta, dorazí na platformu so svojimi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BC3CAB">
        <w:rPr>
          <w:rFonts w:ascii="Helvetica" w:eastAsia="Helvetica" w:hAnsi="Helvetica" w:cs="Helvetica"/>
          <w:color w:val="000000"/>
          <w:sz w:val="26"/>
        </w:rPr>
        <w:t>tréne</w:t>
      </w:r>
      <w:r>
        <w:rPr>
          <w:rFonts w:ascii="Helvetica" w:eastAsia="Helvetica" w:hAnsi="Helvetica" w:cs="Helvetica"/>
          <w:color w:val="000000"/>
          <w:sz w:val="26"/>
        </w:rPr>
        <w:t xml:space="preserve">rmi.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Rozhodca-informátor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oznamuje ich výsledky, mena a úspechy hlavnému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rozhodcovi, rozhodca, postrannému rozhodcovi a </w:t>
      </w:r>
      <w:r>
        <w:rPr>
          <w:rFonts w:ascii="Helvetica" w:eastAsia="Helvetica" w:hAnsi="Helvetica" w:cs="Helvetica"/>
          <w:color w:val="000000"/>
          <w:sz w:val="26"/>
        </w:rPr>
        <w:lastRenderedPageBreak/>
        <w:t>vedúcemu platformy.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Pri organizovaní medzi regioná</w:t>
      </w:r>
      <w:r w:rsidR="00120222">
        <w:rPr>
          <w:rFonts w:ascii="Helvetica" w:eastAsia="Helvetica" w:hAnsi="Helvetica" w:cs="Helvetica"/>
          <w:color w:val="000000"/>
          <w:sz w:val="26"/>
        </w:rPr>
        <w:t>lny</w:t>
      </w:r>
      <w:r>
        <w:rPr>
          <w:rFonts w:ascii="Helvetica" w:eastAsia="Helvetica" w:hAnsi="Helvetica" w:cs="Helvetica"/>
          <w:color w:val="000000"/>
          <w:sz w:val="26"/>
        </w:rPr>
        <w:t xml:space="preserve">ch súťaží </w:t>
      </w:r>
      <w:r w:rsidR="00120222">
        <w:rPr>
          <w:rFonts w:ascii="Helvetica" w:eastAsia="Helvetica" w:hAnsi="Helvetica" w:cs="Helvetica"/>
          <w:color w:val="000000"/>
          <w:sz w:val="26"/>
        </w:rPr>
        <w:t xml:space="preserve">a festivalov je možno </w:t>
      </w:r>
      <w:proofErr w:type="spellStart"/>
      <w:r w:rsidR="00120222">
        <w:rPr>
          <w:rFonts w:ascii="Helvetica" w:eastAsia="Helvetica" w:hAnsi="Helvetica" w:cs="Helvetica"/>
          <w:color w:val="000000"/>
          <w:sz w:val="26"/>
        </w:rPr>
        <w:t>príhľiadnú</w:t>
      </w:r>
      <w:r>
        <w:rPr>
          <w:rFonts w:ascii="Helvetica" w:eastAsia="Helvetica" w:hAnsi="Helvetica" w:cs="Helvetica"/>
          <w:color w:val="000000"/>
          <w:sz w:val="26"/>
        </w:rPr>
        <w:t>ť</w:t>
      </w:r>
      <w:proofErr w:type="spellEnd"/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k národným tradíciám.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28. Za</w:t>
      </w:r>
      <w:r>
        <w:rPr>
          <w:rFonts w:ascii="Calibri" w:eastAsia="Calibri" w:hAnsi="Calibri" w:cs="Calibri"/>
          <w:b/>
          <w:color w:val="367DA3"/>
          <w:sz w:val="26"/>
        </w:rPr>
        <w:t>čiato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k, pr</w:t>
      </w:r>
      <w:r>
        <w:rPr>
          <w:rFonts w:ascii="Calibri" w:eastAsia="Calibri" w:hAnsi="Calibri" w:cs="Calibri"/>
          <w:b/>
          <w:color w:val="367DA3"/>
          <w:sz w:val="26"/>
        </w:rPr>
        <w:t>iebe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h a ukon</w:t>
      </w: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en</w:t>
      </w:r>
      <w:r>
        <w:rPr>
          <w:rFonts w:ascii="Calibri" w:eastAsia="Calibri" w:hAnsi="Calibri" w:cs="Calibri"/>
          <w:b/>
          <w:color w:val="367DA3"/>
          <w:sz w:val="26"/>
        </w:rPr>
        <w:t>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z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pasu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Pred začiatkom zápasu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rozhodca-informátor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pozve športovca na platformu.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Športovec by mal vyjsť na platformu po výzve, ale pred uplynutím jednej minúty.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Športovec, ktorý bol pozvaný ako prvý, musí zaujať </w:t>
      </w:r>
      <w:r>
        <w:rPr>
          <w:rFonts w:ascii="Helvetica" w:eastAsia="Helvetica" w:hAnsi="Helvetica" w:cs="Helvetica"/>
          <w:color w:val="000000"/>
          <w:sz w:val="26"/>
        </w:rPr>
        <w:t xml:space="preserve"> na platforme pole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v červenej farbe na pravej strane od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r</w:t>
      </w:r>
      <w:r w:rsidR="004774FE">
        <w:rPr>
          <w:rFonts w:ascii="Helvetica" w:eastAsia="Helvetica" w:hAnsi="Helvetica" w:cs="Helvetica"/>
          <w:color w:val="000000"/>
          <w:sz w:val="26"/>
        </w:rPr>
        <w:t>ozhodcu;</w:t>
      </w:r>
      <w:r w:rsidR="00BC3CAB">
        <w:rPr>
          <w:rFonts w:ascii="Helvetica" w:eastAsia="Helvetica" w:hAnsi="Helvetica" w:cs="Helvetica"/>
          <w:color w:val="000000"/>
          <w:sz w:val="26"/>
        </w:rPr>
        <w:t>druhý</w:t>
      </w:r>
      <w:proofErr w:type="spellEnd"/>
      <w:r w:rsidR="00BC3CAB">
        <w:rPr>
          <w:rFonts w:ascii="Helvetica" w:eastAsia="Helvetica" w:hAnsi="Helvetica" w:cs="Helvetica"/>
          <w:color w:val="000000"/>
          <w:sz w:val="26"/>
        </w:rPr>
        <w:t xml:space="preserve"> pozvaný súťažiaci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miesto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označené modrej na ľavej strane rozh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odcu. Po vstupe na platformu sa </w:t>
      </w:r>
      <w:r>
        <w:rPr>
          <w:rFonts w:ascii="Helvetica" w:eastAsia="Helvetica" w:hAnsi="Helvetica" w:cs="Helvetica"/>
          <w:color w:val="000000"/>
          <w:sz w:val="26"/>
        </w:rPr>
        <w:t>účastníci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privítajú potrasením rukou s rozhodcom a spolu navzájom. Po pozdrave na začiatku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 </w:t>
      </w:r>
      <w:r>
        <w:rPr>
          <w:rFonts w:ascii="Helvetica" w:eastAsia="Helvetica" w:hAnsi="Helvetica" w:cs="Helvetica"/>
          <w:color w:val="000000"/>
          <w:sz w:val="26"/>
        </w:rPr>
        <w:t>stretnutia, pred prvým zápasom, rozhodca dá príkaz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Olor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 (výzva k posadeniu do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východisková pozícia). Medzi zápasy je športovcom poskytnúť čas na prípravu, avšak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maximálne 30 sekúnd. Na príkaz rozhodcu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Olor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 sa účastníci posadia naproti sebe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proti stredu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stĺpku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dosky; i</w:t>
      </w:r>
      <w:r w:rsidR="00BC3CAB">
        <w:rPr>
          <w:rFonts w:ascii="Helvetica" w:eastAsia="Helvetica" w:hAnsi="Helvetica" w:cs="Helvetica"/>
          <w:color w:val="000000"/>
          <w:sz w:val="26"/>
        </w:rPr>
        <w:t>ch chodidla priliehajú  na stĺpi</w:t>
      </w:r>
      <w:r>
        <w:rPr>
          <w:rFonts w:ascii="Helvetica" w:eastAsia="Helvetica" w:hAnsi="Helvetica" w:cs="Helvetica"/>
          <w:color w:val="000000"/>
          <w:sz w:val="26"/>
        </w:rPr>
        <w:t>k dosky označený ako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štartovacia plocha (100 cm); zovrú tyčku tak, že súťažiaci v červenej farbe si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vyberie svoju východiskovú pozíciu - buď vnútorné alebo vonkajšie uchopenie tyčky.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Vybrané vnútorné uchopenie ukazuje pozíc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iu rukou (ľavé uchopenie – ľavá </w:t>
      </w:r>
      <w:r>
        <w:rPr>
          <w:rFonts w:ascii="Helvetica" w:eastAsia="Helvetica" w:hAnsi="Helvetica" w:cs="Helvetica"/>
          <w:color w:val="000000"/>
          <w:sz w:val="26"/>
        </w:rPr>
        <w:t>ruka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dlaňou hore, pravá ruka dlaňou dole; pravé uchopenie naopak); súťažiaci nemá právo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"19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voľbu uchopenia zmeniť. Športovec, ktorý zvolil vnútorné uchopenie, drží tyčku v</w:t>
      </w:r>
      <w:r w:rsidR="004774FE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strede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tak, aby poskytol dostatok priestoru pre vonkajších uchopení; tyčka je držaná nad stredom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stĺpku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dosky. Druhý športovec bude mať vonkajšie uchopenie. Ruka a prsty by sa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nemali vzájo</w:t>
      </w:r>
      <w:r>
        <w:rPr>
          <w:rFonts w:ascii="Helvetica" w:eastAsia="Helvetica" w:hAnsi="Helvetica" w:cs="Helvetica"/>
          <w:color w:val="000000"/>
          <w:sz w:val="26"/>
        </w:rPr>
        <w:t>mne prekrývať. Po uchopení tyčky by ich športovci nemali púšťať.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Športovec, ktorý by tyčku pustil ako prvý, pred povelom rozhodca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Che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 (“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Začnete”),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obdrží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varovanie. Tyč</w:t>
      </w:r>
      <w:r w:rsidR="00BC3CAB">
        <w:rPr>
          <w:rFonts w:ascii="Helvetica" w:eastAsia="Helvetica" w:hAnsi="Helvetica" w:cs="Helvetica"/>
          <w:color w:val="000000"/>
          <w:sz w:val="26"/>
        </w:rPr>
        <w:t>ka by pred týmto povelom mala by</w:t>
      </w:r>
      <w:r>
        <w:rPr>
          <w:rFonts w:ascii="Helvetica" w:eastAsia="Helvetica" w:hAnsi="Helvetica" w:cs="Helvetica"/>
          <w:color w:val="000000"/>
          <w:sz w:val="26"/>
        </w:rPr>
        <w:t>ť umiestnená nad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stĺpkom dosky a paralelne s ním, povolená odchýlka v ľubovoľnom smere je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u koncu tyčky okolo pozdĺž osy dosky, stred tyčky musí byť vždy nad stĺpkom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dosky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BC3CAB">
        <w:rPr>
          <w:rFonts w:ascii="Helvetica" w:eastAsia="Helvetica" w:hAnsi="Helvetica" w:cs="Helvetica"/>
          <w:color w:val="000000"/>
          <w:sz w:val="26"/>
        </w:rPr>
        <w:t>Na prípravu pred štartom je da</w:t>
      </w:r>
      <w:r>
        <w:rPr>
          <w:rFonts w:ascii="Helvetica" w:eastAsia="Helvetica" w:hAnsi="Helvetica" w:cs="Helvetica"/>
          <w:color w:val="000000"/>
          <w:sz w:val="26"/>
        </w:rPr>
        <w:t>ne maximálne 30 sekúnd (po povelu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Olor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 do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povelu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Belem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 (Pozor, pripravte sa)).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Pokiaľ po uplynutí tejto doby nebol zápas ukončený, tak rozhodca vydá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varovanie športovci, jeho vinou sa tak stalo.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BC3CAB">
        <w:rPr>
          <w:rFonts w:ascii="Helvetica" w:eastAsia="Helvetica" w:hAnsi="Helvetica" w:cs="Helvetica"/>
          <w:color w:val="000000"/>
          <w:sz w:val="26"/>
        </w:rPr>
        <w:t>Zápas začína</w:t>
      </w:r>
      <w:r>
        <w:rPr>
          <w:rFonts w:ascii="Helvetica" w:eastAsia="Helvetica" w:hAnsi="Helvetica" w:cs="Helvetica"/>
          <w:color w:val="000000"/>
          <w:sz w:val="26"/>
        </w:rPr>
        <w:t xml:space="preserve"> po povelu “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Che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!". Pauza medzi povelmi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Belem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 a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Che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 by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mala byť dlhá 1-1,5 sekundy.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 prípade víťazstva jedného z atlétov rozhodca zastaví zápas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6E7E8F">
        <w:rPr>
          <w:rFonts w:ascii="Helvetica" w:eastAsia="Helvetica" w:hAnsi="Helvetica" w:cs="Helvetica"/>
          <w:color w:val="000000"/>
          <w:sz w:val="26"/>
        </w:rPr>
        <w:t>zapískaním</w:t>
      </w:r>
      <w:r>
        <w:rPr>
          <w:rFonts w:ascii="Helvetica" w:eastAsia="Helvetica" w:hAnsi="Helvetica" w:cs="Helvetica"/>
          <w:color w:val="000000"/>
          <w:sz w:val="26"/>
        </w:rPr>
        <w:t xml:space="preserve"> na píšťalku alebo povelom "Stop!" a ukáže rukou s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otvorenou dlaňou na stranu víťaza.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 prípade sporného opatrení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disputed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provision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), rozhodca zastaví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zápas </w:t>
      </w:r>
      <w:r w:rsidR="006E7E8F">
        <w:rPr>
          <w:rFonts w:ascii="Helvetica" w:eastAsia="Helvetica" w:hAnsi="Helvetica" w:cs="Helvetica"/>
          <w:color w:val="000000"/>
          <w:sz w:val="26"/>
        </w:rPr>
        <w:t>zapískaním</w:t>
      </w:r>
      <w:r>
        <w:rPr>
          <w:rFonts w:ascii="Helvetica" w:eastAsia="Helvetica" w:hAnsi="Helvetica" w:cs="Helvetica"/>
          <w:color w:val="000000"/>
          <w:sz w:val="26"/>
        </w:rPr>
        <w:t xml:space="preserve"> na píšťalku alebo povelom " Stop!”, ukáže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gesto s oboma rukami natiahnutými pred sebou s palcom nahor, ostatné 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prsty zaťaté v päsť. </w:t>
      </w:r>
      <w:r w:rsidR="006E7E8F">
        <w:rPr>
          <w:rFonts w:ascii="Helvetica" w:eastAsia="Helvetica" w:hAnsi="Helvetica" w:cs="Helvetica"/>
          <w:color w:val="000000"/>
          <w:sz w:val="26"/>
        </w:rPr>
        <w:t>Súťažiacim</w:t>
      </w:r>
      <w:r>
        <w:rPr>
          <w:rFonts w:ascii="Helvetica" w:eastAsia="Helvetica" w:hAnsi="Helvetica" w:cs="Helvetica"/>
          <w:color w:val="000000"/>
          <w:sz w:val="26"/>
        </w:rPr>
        <w:t xml:space="preserve"> je poskytnúť ďalší zápas, keď pozícia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uchopenia tyčky sa nemení.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Pokiaľ jeden zo </w:t>
      </w:r>
      <w:r w:rsidR="006E7E8F">
        <w:rPr>
          <w:rFonts w:ascii="Helvetica" w:eastAsia="Helvetica" w:hAnsi="Helvetica" w:cs="Helvetica"/>
          <w:color w:val="000000"/>
          <w:sz w:val="26"/>
        </w:rPr>
        <w:t>športovcov</w:t>
      </w:r>
      <w:r>
        <w:rPr>
          <w:rFonts w:ascii="Helvetica" w:eastAsia="Helvetica" w:hAnsi="Helvetica" w:cs="Helvetica"/>
          <w:color w:val="000000"/>
          <w:sz w:val="26"/>
        </w:rPr>
        <w:t xml:space="preserve"> dostal aj druhé varovanie v</w:t>
      </w:r>
      <w:r w:rsidR="004774FE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tomto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zápase, </w:t>
      </w:r>
      <w:r>
        <w:rPr>
          <w:rFonts w:ascii="Helvetica" w:eastAsia="Helvetica" w:hAnsi="Helvetica" w:cs="Helvetica"/>
          <w:color w:val="000000"/>
          <w:sz w:val="26"/>
        </w:rPr>
        <w:t>rozhodca sa dotkne jeho ramena, ukáže mu gesto s</w:t>
      </w:r>
      <w:r w:rsidR="004774FE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palcom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a ukazovákom natiahnutej ruky a zastaví zápas so slovom "Stop!" alebo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6E7E8F">
        <w:rPr>
          <w:rFonts w:ascii="Helvetica" w:eastAsia="Helvetica" w:hAnsi="Helvetica" w:cs="Helvetica"/>
          <w:color w:val="000000"/>
          <w:sz w:val="26"/>
        </w:rPr>
        <w:t>zapískaním</w:t>
      </w:r>
      <w:r>
        <w:rPr>
          <w:rFonts w:ascii="Helvetica" w:eastAsia="Helvetica" w:hAnsi="Helvetica" w:cs="Helvetica"/>
          <w:color w:val="000000"/>
          <w:sz w:val="26"/>
        </w:rPr>
        <w:t>; a potom ukáže rukou s otvorenou dlaňou na stranu víťaza.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Doba trvania zápasu je maximálne 2 minúty, ak na konci tejto doby </w:t>
      </w:r>
      <w:r w:rsidR="006E7E8F">
        <w:rPr>
          <w:rFonts w:ascii="Helvetica" w:eastAsia="Helvetica" w:hAnsi="Helvetica" w:cs="Helvetica"/>
          <w:color w:val="000000"/>
          <w:sz w:val="26"/>
        </w:rPr>
        <w:t>nie je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víťaz, tak obaja účastníci </w:t>
      </w:r>
      <w:r w:rsidR="006E7E8F">
        <w:rPr>
          <w:rFonts w:ascii="Helvetica" w:eastAsia="Helvetica" w:hAnsi="Helvetica" w:cs="Helvetica"/>
          <w:color w:val="000000"/>
          <w:sz w:val="26"/>
        </w:rPr>
        <w:t>nezískavajú</w:t>
      </w:r>
      <w:r>
        <w:rPr>
          <w:rFonts w:ascii="Helvetica" w:eastAsia="Helvetica" w:hAnsi="Helvetica" w:cs="Helvetica"/>
          <w:color w:val="000000"/>
          <w:sz w:val="26"/>
        </w:rPr>
        <w:t xml:space="preserve"> bod a</w:t>
      </w:r>
      <w:r w:rsidR="004774FE">
        <w:rPr>
          <w:rFonts w:ascii="Helvetica" w:eastAsia="Helvetica" w:hAnsi="Helvetica" w:cs="Helvetica"/>
          <w:color w:val="000000"/>
          <w:sz w:val="26"/>
        </w:rPr>
        <w:t> </w:t>
      </w:r>
      <w:r>
        <w:rPr>
          <w:rFonts w:ascii="Helvetica" w:eastAsia="Helvetica" w:hAnsi="Helvetica" w:cs="Helvetica"/>
          <w:color w:val="000000"/>
          <w:sz w:val="26"/>
        </w:rPr>
        <w:t>skóre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 je 0:0.V druhom zápase sa uchopenie tyčky mení (vnútornú, vonkajšiu).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Pri nerozhodnom skóre po dvoch stretnutí 1:1 vedúci </w:t>
      </w:r>
      <w:r>
        <w:rPr>
          <w:rFonts w:ascii="Helvetica" w:eastAsia="Helvetica" w:hAnsi="Helvetica" w:cs="Helvetica"/>
          <w:color w:val="000000"/>
          <w:sz w:val="26"/>
        </w:rPr>
        <w:lastRenderedPageBreak/>
        <w:t>platformy nechá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športovca v</w:t>
      </w:r>
      <w:r w:rsidR="004774FE">
        <w:rPr>
          <w:rFonts w:ascii="Helvetica" w:eastAsia="Helvetica" w:hAnsi="Helvetica" w:cs="Helvetica"/>
          <w:color w:val="000000"/>
          <w:sz w:val="26"/>
        </w:rPr>
        <w:t xml:space="preserve"> modrom rohu losovať loptičku z </w:t>
      </w:r>
      <w:r>
        <w:rPr>
          <w:rFonts w:ascii="Helvetica" w:eastAsia="Helvetica" w:hAnsi="Helvetica" w:cs="Helvetica"/>
          <w:color w:val="000000"/>
          <w:sz w:val="26"/>
        </w:rPr>
        <w:t xml:space="preserve">neprehliadnuteľného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sáčku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 v ktorom sú 4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loptičky (2 červené a 2 modré). Športovec, ktorého farba bola </w:t>
      </w:r>
      <w:r w:rsidR="006E7E8F">
        <w:rPr>
          <w:rFonts w:ascii="Helvetica" w:eastAsia="Helvetica" w:hAnsi="Helvetica" w:cs="Helvetica"/>
          <w:color w:val="000000"/>
          <w:sz w:val="26"/>
        </w:rPr>
        <w:t>vylosovaná</w:t>
      </w:r>
      <w:r>
        <w:rPr>
          <w:rFonts w:ascii="Helvetica" w:eastAsia="Helvetica" w:hAnsi="Helvetica" w:cs="Helvetica"/>
          <w:color w:val="000000"/>
          <w:sz w:val="26"/>
        </w:rPr>
        <w:t xml:space="preserve"> si vyberie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pozíciu uchopenia (vnútornú alebo vonkajšiu).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Počas zápasu športovec nemá právo opustiť súťažnú zónu (oblasť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platformy) bez súhlasu rozhodcu. Ak je to z nejakého dôvodu nutne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(športovec je zranený, zmena formy), má právo si športovec so súhlasom rozhodcu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vziať si prestávku (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time-out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) a to  2 krát za celý zápas. Celková dĺžka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prestávky nesmie </w:t>
      </w:r>
      <w:r w:rsidR="006E7E8F">
        <w:rPr>
          <w:rFonts w:ascii="Helvetica" w:eastAsia="Helvetica" w:hAnsi="Helvetica" w:cs="Helvetica"/>
          <w:color w:val="000000"/>
          <w:sz w:val="26"/>
        </w:rPr>
        <w:t>presiahnuť</w:t>
      </w:r>
      <w:r>
        <w:rPr>
          <w:rFonts w:ascii="Helvetica" w:eastAsia="Helvetica" w:hAnsi="Helvetica" w:cs="Helvetica"/>
          <w:color w:val="000000"/>
          <w:sz w:val="26"/>
        </w:rPr>
        <w:t xml:space="preserve"> 3 minúty. Pokiaľ po 3 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minútach pretekár 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r w:rsidR="006E7E8F">
        <w:rPr>
          <w:rFonts w:ascii="Helvetica" w:eastAsia="Helvetica" w:hAnsi="Helvetica" w:cs="Helvetica"/>
          <w:color w:val="000000"/>
          <w:sz w:val="26"/>
        </w:rPr>
        <w:t>nie je</w:t>
      </w:r>
      <w:r>
        <w:rPr>
          <w:rFonts w:ascii="Helvetica" w:eastAsia="Helvetica" w:hAnsi="Helvetica" w:cs="Helvetica"/>
          <w:color w:val="000000"/>
          <w:sz w:val="26"/>
        </w:rPr>
        <w:t xml:space="preserve"> schopný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pokračovať v prerušenom zápase, stráca ich.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Na konci zápasu sa rozhodca postaví čelom pred divákov s oboma zápasník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mi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po svojich stranách a </w:t>
      </w:r>
      <w:r w:rsidR="006E7E8F">
        <w:rPr>
          <w:rFonts w:ascii="Helvetica" w:eastAsia="Helvetica" w:hAnsi="Helvetica" w:cs="Helvetica"/>
          <w:color w:val="000000"/>
          <w:sz w:val="26"/>
        </w:rPr>
        <w:t>vyhlási</w:t>
      </w:r>
      <w:r>
        <w:rPr>
          <w:rFonts w:ascii="Helvetica" w:eastAsia="Helvetica" w:hAnsi="Helvetica" w:cs="Helvetica"/>
          <w:color w:val="000000"/>
          <w:sz w:val="26"/>
        </w:rPr>
        <w:t xml:space="preserve"> víťaza. Potom rozhodca zodvihne ruku víťaza a športovci s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potrasú rukami.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"20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29. P</w:t>
      </w:r>
      <w:r>
        <w:rPr>
          <w:rFonts w:ascii="Calibri" w:eastAsia="Calibri" w:hAnsi="Calibri" w:cs="Calibri"/>
          <w:b/>
          <w:color w:val="367DA3"/>
          <w:sz w:val="26"/>
        </w:rPr>
        <w:t>r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eru</w:t>
      </w:r>
      <w:r>
        <w:rPr>
          <w:rFonts w:ascii="Calibri" w:eastAsia="Calibri" w:hAnsi="Calibri" w:cs="Calibri"/>
          <w:b/>
          <w:color w:val="367DA3"/>
          <w:sz w:val="26"/>
        </w:rPr>
        <w:t>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en</w:t>
      </w:r>
      <w:r>
        <w:rPr>
          <w:rFonts w:ascii="Calibri" w:eastAsia="Calibri" w:hAnsi="Calibri" w:cs="Calibri"/>
          <w:b/>
          <w:color w:val="367DA3"/>
          <w:sz w:val="26"/>
        </w:rPr>
        <w:t>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z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pasu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Pokiaľ športovec nemôže ďalej pokračovať v zápase zo zdravotných dôvodov je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toto rozhodnutie učinené zo strany lekára súťaže, ktorý tak informuje </w:t>
      </w:r>
      <w:r w:rsidR="006E7E8F">
        <w:rPr>
          <w:rFonts w:ascii="Helvetica" w:eastAsia="Helvetica" w:hAnsi="Helvetica" w:cs="Helvetica"/>
          <w:color w:val="000000"/>
          <w:sz w:val="26"/>
        </w:rPr>
        <w:t>trénera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športovca a </w:t>
      </w:r>
      <w:r w:rsidR="006E7E8F">
        <w:rPr>
          <w:rFonts w:ascii="Helvetica" w:eastAsia="Helvetica" w:hAnsi="Helvetica" w:cs="Helvetica"/>
          <w:color w:val="000000"/>
          <w:sz w:val="26"/>
        </w:rPr>
        <w:t>vedúceho</w:t>
      </w:r>
      <w:r>
        <w:rPr>
          <w:rFonts w:ascii="Helvetica" w:eastAsia="Helvetica" w:hAnsi="Helvetica" w:cs="Helvetica"/>
          <w:color w:val="000000"/>
          <w:sz w:val="26"/>
        </w:rPr>
        <w:t xml:space="preserve"> platformy; </w:t>
      </w:r>
      <w:r w:rsidR="006E7E8F">
        <w:rPr>
          <w:rFonts w:ascii="Helvetica" w:eastAsia="Helvetica" w:hAnsi="Helvetica" w:cs="Helvetica"/>
          <w:color w:val="000000"/>
          <w:sz w:val="26"/>
        </w:rPr>
        <w:t>vedúci</w:t>
      </w:r>
      <w:r>
        <w:rPr>
          <w:rFonts w:ascii="Helvetica" w:eastAsia="Helvetica" w:hAnsi="Helvetica" w:cs="Helvetica"/>
          <w:color w:val="000000"/>
          <w:sz w:val="26"/>
        </w:rPr>
        <w:t xml:space="preserve"> platformy tak zastaví zápas.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Hlavný rozhodca môže prerušiť zápas kvôli </w:t>
      </w:r>
      <w:r w:rsidR="006E7E8F">
        <w:rPr>
          <w:rFonts w:ascii="Helvetica" w:eastAsia="Helvetica" w:hAnsi="Helvetica" w:cs="Helvetica"/>
          <w:color w:val="000000"/>
          <w:sz w:val="26"/>
        </w:rPr>
        <w:t>vážnemu</w:t>
      </w:r>
      <w:r>
        <w:rPr>
          <w:rFonts w:ascii="Helvetica" w:eastAsia="Helvetica" w:hAnsi="Helvetica" w:cs="Helvetica"/>
          <w:color w:val="000000"/>
          <w:sz w:val="26"/>
        </w:rPr>
        <w:t xml:space="preserve"> pochybeniu zo strany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rozhodcu. V takých prípadoch by mal však konzultovať. Za </w:t>
      </w:r>
      <w:r w:rsidR="006E7E8F">
        <w:rPr>
          <w:rFonts w:ascii="Helvetica" w:eastAsia="Helvetica" w:hAnsi="Helvetica" w:cs="Helvetica"/>
          <w:color w:val="000000"/>
          <w:sz w:val="26"/>
        </w:rPr>
        <w:t>žiadnych</w:t>
      </w:r>
      <w:r>
        <w:rPr>
          <w:rFonts w:ascii="Helvetica" w:eastAsia="Helvetica" w:hAnsi="Helvetica" w:cs="Helvetica"/>
          <w:color w:val="000000"/>
          <w:sz w:val="26"/>
        </w:rPr>
        <w:t xml:space="preserve"> okolností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účastník nemá právo prerušiť zápas sám.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V prípade, že zápas bude zastavený kvôli </w:t>
      </w:r>
      <w:r w:rsidR="006E7E8F">
        <w:rPr>
          <w:rFonts w:ascii="Helvetica" w:eastAsia="Helvetica" w:hAnsi="Helvetica" w:cs="Helvetica"/>
          <w:color w:val="000000"/>
          <w:sz w:val="26"/>
        </w:rPr>
        <w:t>úmyselnému</w:t>
      </w:r>
      <w:r>
        <w:rPr>
          <w:rFonts w:ascii="Helvetica" w:eastAsia="Helvetica" w:hAnsi="Helvetica" w:cs="Helvetica"/>
          <w:color w:val="000000"/>
          <w:sz w:val="26"/>
        </w:rPr>
        <w:t xml:space="preserve"> </w:t>
      </w:r>
      <w:r w:rsidR="006E7E8F">
        <w:rPr>
          <w:rFonts w:ascii="Helvetica" w:eastAsia="Helvetica" w:hAnsi="Helvetica" w:cs="Helvetica"/>
          <w:color w:val="000000"/>
          <w:sz w:val="26"/>
        </w:rPr>
        <w:t>poraneniu</w:t>
      </w:r>
      <w:r w:rsidR="00BC3CAB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 w:rsidR="00BC3CAB">
        <w:rPr>
          <w:rFonts w:ascii="Helvetica" w:eastAsia="Helvetica" w:hAnsi="Helvetica" w:cs="Helvetica"/>
          <w:color w:val="000000"/>
          <w:sz w:val="26"/>
        </w:rPr>
        <w:t>m</w:t>
      </w:r>
      <w:r>
        <w:rPr>
          <w:rFonts w:ascii="Helvetica" w:eastAsia="Helvetica" w:hAnsi="Helvetica" w:cs="Helvetica"/>
          <w:color w:val="000000"/>
          <w:sz w:val="26"/>
        </w:rPr>
        <w:t>as-wrestera</w:t>
      </w:r>
      <w:proofErr w:type="spellEnd"/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 w:rsidR="00897EC8">
        <w:rPr>
          <w:rFonts w:ascii="Helvetica" w:eastAsia="Helvetica" w:hAnsi="Helvetica" w:cs="Helvetica"/>
          <w:color w:val="000000"/>
          <w:sz w:val="26"/>
        </w:rPr>
        <w:t>súperom,</w:t>
      </w:r>
      <w:r>
        <w:rPr>
          <w:rFonts w:ascii="Helvetica" w:eastAsia="Helvetica" w:hAnsi="Helvetica" w:cs="Helvetica"/>
          <w:color w:val="000000"/>
          <w:sz w:val="26"/>
        </w:rPr>
        <w:t>bude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r w:rsidR="006E7E8F">
        <w:rPr>
          <w:rFonts w:ascii="Helvetica" w:eastAsia="Helvetica" w:hAnsi="Helvetica" w:cs="Helvetica"/>
          <w:color w:val="000000"/>
          <w:sz w:val="26"/>
        </w:rPr>
        <w:t>páchateľ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diskvalifikovaný a zranený prehlásený za víťaza.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 w:rsidR="00BC3CAB">
        <w:rPr>
          <w:rFonts w:ascii="Helvetica-Bold" w:eastAsia="Helvetica-Bold" w:hAnsi="Helvetica-Bold" w:cs="Helvetica-Bold"/>
          <w:b/>
          <w:color w:val="367DA3"/>
          <w:sz w:val="26"/>
        </w:rPr>
        <w:t>k 30. Tré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 w:rsidR="00BC3CAB">
        <w:rPr>
          <w:rFonts w:ascii="Calibri" w:eastAsia="Calibri" w:hAnsi="Calibri" w:cs="Calibri"/>
          <w:b/>
          <w:color w:val="367DA3"/>
          <w:sz w:val="26"/>
        </w:rPr>
        <w:t>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r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Počas zápasu môže byť </w:t>
      </w:r>
      <w:r w:rsidR="006E7E8F">
        <w:rPr>
          <w:rFonts w:ascii="Helvetica" w:eastAsia="Helvetica" w:hAnsi="Helvetica" w:cs="Helvetica"/>
          <w:color w:val="000000"/>
          <w:sz w:val="26"/>
        </w:rPr>
        <w:t>tréner</w:t>
      </w:r>
      <w:r>
        <w:rPr>
          <w:rFonts w:ascii="Helvetica" w:eastAsia="Helvetica" w:hAnsi="Helvetica" w:cs="Helvetica"/>
          <w:color w:val="000000"/>
          <w:sz w:val="26"/>
        </w:rPr>
        <w:t xml:space="preserve"> vzdialený minimálne 2 m od okraje platformy.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Okrem  pomoci lekárom pri ošetrení jemu </w:t>
      </w:r>
      <w:r w:rsidR="006E7E8F">
        <w:rPr>
          <w:rFonts w:ascii="Helvetica" w:eastAsia="Helvetica" w:hAnsi="Helvetica" w:cs="Helvetica"/>
          <w:color w:val="000000"/>
          <w:sz w:val="26"/>
        </w:rPr>
        <w:t>zvereného</w:t>
      </w:r>
      <w:r>
        <w:rPr>
          <w:rFonts w:ascii="Helvetica" w:eastAsia="Helvetica" w:hAnsi="Helvetica" w:cs="Helvetica"/>
          <w:color w:val="000000"/>
          <w:sz w:val="26"/>
        </w:rPr>
        <w:t xml:space="preserve"> športovca, majú </w:t>
      </w:r>
      <w:r w:rsidR="006E7E8F">
        <w:rPr>
          <w:rFonts w:ascii="Helvetica" w:eastAsia="Helvetica" w:hAnsi="Helvetica" w:cs="Helvetica"/>
          <w:color w:val="000000"/>
          <w:sz w:val="26"/>
        </w:rPr>
        <w:t>tréneri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prísne zakázané </w:t>
      </w:r>
      <w:r w:rsidR="006E7E8F">
        <w:rPr>
          <w:rFonts w:ascii="Helvetica" w:eastAsia="Helvetica" w:hAnsi="Helvetica" w:cs="Helvetica"/>
          <w:color w:val="000000"/>
          <w:sz w:val="26"/>
        </w:rPr>
        <w:t>ovplyvňovať</w:t>
      </w:r>
      <w:r>
        <w:rPr>
          <w:rFonts w:ascii="Helvetica" w:eastAsia="Helvetica" w:hAnsi="Helvetica" w:cs="Helvetica"/>
          <w:color w:val="000000"/>
          <w:sz w:val="26"/>
        </w:rPr>
        <w:t xml:space="preserve"> rozhodnutie rozhodcov alebo ich urážať. </w:t>
      </w:r>
      <w:r w:rsidR="006E7E8F">
        <w:rPr>
          <w:rFonts w:ascii="Helvetica" w:eastAsia="Helvetica" w:hAnsi="Helvetica" w:cs="Helvetica"/>
          <w:color w:val="000000"/>
          <w:sz w:val="26"/>
        </w:rPr>
        <w:t>Trénerovi</w:t>
      </w:r>
      <w:r>
        <w:rPr>
          <w:rFonts w:ascii="Helvetica" w:eastAsia="Helvetica" w:hAnsi="Helvetica" w:cs="Helvetica"/>
          <w:color w:val="000000"/>
          <w:sz w:val="26"/>
        </w:rPr>
        <w:t xml:space="preserve"> je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povolené rozprávať len s jeho zverencom.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V prípade nedodržania týchto pravidiel musí rozhodca požiadať </w:t>
      </w:r>
      <w:r w:rsidR="006E7E8F">
        <w:rPr>
          <w:rFonts w:ascii="Helvetica" w:eastAsia="Helvetica" w:hAnsi="Helvetica" w:cs="Helvetica"/>
          <w:color w:val="000000"/>
          <w:sz w:val="26"/>
        </w:rPr>
        <w:t>vedúceho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platformy o upomienku; pokiaľ bude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tréne</w:t>
      </w:r>
      <w:proofErr w:type="spellEnd"/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r pokračovať naďalej porušovanie pravidiel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môže jej </w:t>
      </w:r>
      <w:r w:rsidR="006E7E8F">
        <w:rPr>
          <w:rFonts w:ascii="Helvetica" w:eastAsia="Helvetica" w:hAnsi="Helvetica" w:cs="Helvetica"/>
          <w:color w:val="000000"/>
          <w:sz w:val="26"/>
        </w:rPr>
        <w:t>vedúci</w:t>
      </w:r>
      <w:r>
        <w:rPr>
          <w:rFonts w:ascii="Helvetica" w:eastAsia="Helvetica" w:hAnsi="Helvetica" w:cs="Helvetica"/>
          <w:color w:val="000000"/>
          <w:sz w:val="26"/>
        </w:rPr>
        <w:t xml:space="preserve"> platformy vyzvať k odchodu alebo jeho zverencovi môže byť udelené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varovanie.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Potom je </w:t>
      </w:r>
      <w:r w:rsidR="006E7E8F">
        <w:rPr>
          <w:rFonts w:ascii="Helvetica" w:eastAsia="Helvetica" w:hAnsi="Helvetica" w:cs="Helvetica"/>
          <w:color w:val="000000"/>
          <w:sz w:val="26"/>
        </w:rPr>
        <w:t>trénerovi</w:t>
      </w:r>
      <w:r>
        <w:rPr>
          <w:rFonts w:ascii="Helvetica" w:eastAsia="Helvetica" w:hAnsi="Helvetica" w:cs="Helvetica"/>
          <w:color w:val="000000"/>
          <w:sz w:val="26"/>
        </w:rPr>
        <w:t xml:space="preserve"> znemožnené ďalšia účasť v súťaži a nemôže tak naďalej plniť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svoje povinnosti. </w:t>
      </w:r>
      <w:r w:rsidR="006E7E8F">
        <w:rPr>
          <w:rFonts w:ascii="Helvetica" w:eastAsia="Helvetica" w:hAnsi="Helvetica" w:cs="Helvetica"/>
          <w:color w:val="000000"/>
          <w:sz w:val="26"/>
        </w:rPr>
        <w:t>Niemenej</w:t>
      </w:r>
      <w:r>
        <w:rPr>
          <w:rFonts w:ascii="Helvetica" w:eastAsia="Helvetica" w:hAnsi="Helvetica" w:cs="Helvetica"/>
          <w:color w:val="000000"/>
          <w:sz w:val="26"/>
        </w:rPr>
        <w:t xml:space="preserve"> športovec môže </w:t>
      </w:r>
      <w:r w:rsidR="006E7E8F">
        <w:rPr>
          <w:rFonts w:ascii="Helvetica" w:eastAsia="Helvetica" w:hAnsi="Helvetica" w:cs="Helvetica"/>
          <w:color w:val="000000"/>
          <w:sz w:val="26"/>
        </w:rPr>
        <w:t>využiť</w:t>
      </w:r>
      <w:r>
        <w:rPr>
          <w:rFonts w:ascii="Helvetica" w:eastAsia="Helvetica" w:hAnsi="Helvetica" w:cs="Helvetica"/>
          <w:color w:val="000000"/>
          <w:sz w:val="26"/>
        </w:rPr>
        <w:t xml:space="preserve"> služieb aj iného </w:t>
      </w:r>
      <w:r w:rsidR="006E7E8F">
        <w:rPr>
          <w:rFonts w:ascii="Helvetica" w:eastAsia="Helvetica" w:hAnsi="Helvetica" w:cs="Helvetica"/>
          <w:color w:val="000000"/>
          <w:sz w:val="26"/>
        </w:rPr>
        <w:t>trénera</w:t>
      </w:r>
      <w:r>
        <w:rPr>
          <w:rFonts w:ascii="Helvetica" w:eastAsia="Helvetica" w:hAnsi="Helvetica" w:cs="Helvetica"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Kapitola VI. Zhodno</w:t>
      </w:r>
      <w:r>
        <w:rPr>
          <w:rFonts w:ascii="Helvetica" w:eastAsia="Helvetica" w:hAnsi="Helvetica" w:cs="Helvetica"/>
          <w:b/>
          <w:color w:val="C92606"/>
          <w:sz w:val="32"/>
        </w:rPr>
        <w:t>tenie</w:t>
      </w:r>
      <w:r>
        <w:rPr>
          <w:rFonts w:ascii="Helvetica-Bold" w:eastAsia="Helvetica-Bold" w:hAnsi="Helvetica-Bold" w:cs="Helvetica-Bold"/>
          <w:b/>
          <w:color w:val="C92606"/>
          <w:sz w:val="32"/>
        </w:rPr>
        <w:t xml:space="preserve"> metód a aktivít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o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k 31. Zhodno</w:t>
      </w:r>
      <w:r>
        <w:rPr>
          <w:rFonts w:ascii="Calibri" w:eastAsia="Calibri" w:hAnsi="Calibri" w:cs="Calibri"/>
          <w:b/>
          <w:color w:val="367DA3"/>
          <w:sz w:val="26"/>
        </w:rPr>
        <w:t>tenie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met</w:t>
      </w:r>
      <w:r>
        <w:rPr>
          <w:rFonts w:ascii="Calibri" w:eastAsia="Calibri" w:hAnsi="Calibri" w:cs="Calibri"/>
          <w:b/>
          <w:color w:val="367DA3"/>
          <w:sz w:val="26"/>
        </w:rPr>
        <w:t>ó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d a aktiv</w:t>
      </w:r>
      <w:r>
        <w:rPr>
          <w:rFonts w:ascii="Calibri" w:eastAsia="Calibri" w:hAnsi="Calibri" w:cs="Calibri"/>
          <w:b/>
          <w:color w:val="367DA3"/>
          <w:sz w:val="26"/>
        </w:rPr>
        <w:t>í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t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Aktivity účastníkov zápasu sú hodnotené </w:t>
      </w:r>
      <w:r w:rsidR="006E7E8F">
        <w:rPr>
          <w:rFonts w:ascii="Helvetica" w:eastAsia="Helvetica" w:hAnsi="Helvetica" w:cs="Helvetica"/>
          <w:color w:val="000000"/>
          <w:sz w:val="26"/>
        </w:rPr>
        <w:t>vedúcim</w:t>
      </w:r>
      <w:r>
        <w:rPr>
          <w:rFonts w:ascii="Helvetica" w:eastAsia="Helvetica" w:hAnsi="Helvetica" w:cs="Helvetica"/>
          <w:color w:val="000000"/>
          <w:sz w:val="26"/>
        </w:rPr>
        <w:t xml:space="preserve"> platformy a postranným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rozhodcom. V prípade nezhody rozhodcov pri </w:t>
      </w:r>
      <w:r w:rsidR="006E7E8F">
        <w:rPr>
          <w:rFonts w:ascii="Helvetica" w:eastAsia="Helvetica" w:hAnsi="Helvetica" w:cs="Helvetica"/>
          <w:color w:val="000000"/>
          <w:sz w:val="26"/>
        </w:rPr>
        <w:t>určovaní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víťaza učiní </w:t>
      </w:r>
      <w:r>
        <w:rPr>
          <w:rFonts w:ascii="Helvetica" w:eastAsia="Helvetica" w:hAnsi="Helvetica" w:cs="Helvetica"/>
          <w:color w:val="000000"/>
          <w:sz w:val="26"/>
        </w:rPr>
        <w:t>rozhodnutie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vedúceho platformy alebo hlavný rozhodca.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Helvetica-Bold" w:eastAsia="Helvetica-Bold" w:hAnsi="Helvetica-Bold" w:cs="Helvetica-Bold"/>
          <w:b/>
          <w:color w:val="367DA3"/>
          <w:sz w:val="26"/>
        </w:rPr>
        <w:t>31.1. Zakázané akc</w:t>
      </w:r>
      <w:r>
        <w:rPr>
          <w:rFonts w:ascii="Helvetica" w:eastAsia="Helvetica" w:hAnsi="Helvetica" w:cs="Helvetica"/>
          <w:b/>
          <w:color w:val="367DA3"/>
          <w:sz w:val="26"/>
        </w:rPr>
        <w:t>i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 a met</w:t>
      </w:r>
      <w:r>
        <w:rPr>
          <w:rFonts w:ascii="Helvetica" w:eastAsia="Helvetica" w:hAnsi="Helvetica" w:cs="Helvetica"/>
          <w:b/>
          <w:color w:val="367DA3"/>
          <w:sz w:val="26"/>
        </w:rPr>
        <w:t>ó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dy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Potom, čo zaznie povel "!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Olor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" a až do konca zápasu športovci majú </w:t>
      </w:r>
      <w:r w:rsidR="006E7E8F">
        <w:rPr>
          <w:rFonts w:ascii="Helvetica" w:eastAsia="Helvetica" w:hAnsi="Helvetica" w:cs="Helvetica"/>
          <w:color w:val="000000"/>
          <w:sz w:val="26"/>
        </w:rPr>
        <w:t>zakázané</w:t>
      </w:r>
      <w:r>
        <w:rPr>
          <w:rFonts w:ascii="Helvetica" w:eastAsia="Helvetica" w:hAnsi="Helvetica" w:cs="Helvetica"/>
          <w:color w:val="000000"/>
          <w:sz w:val="26"/>
        </w:rPr>
        <w:t>: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rozprávať k sebe navzájom;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 rozprávať a dohadovať sa s rozhodcom;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</w:t>
      </w:r>
      <w:r w:rsidR="006E7E8F">
        <w:rPr>
          <w:rFonts w:ascii="Helvetica" w:eastAsia="Helvetica" w:hAnsi="Helvetica" w:cs="Helvetica"/>
          <w:color w:val="000000"/>
          <w:sz w:val="26"/>
        </w:rPr>
        <w:t>i</w:t>
      </w:r>
      <w:r>
        <w:rPr>
          <w:rFonts w:ascii="Helvetica" w:eastAsia="Helvetica" w:hAnsi="Helvetica" w:cs="Helvetica"/>
          <w:color w:val="000000"/>
          <w:sz w:val="26"/>
        </w:rPr>
        <w:t xml:space="preserve">ahať na súperovu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paži;</w:t>
      </w:r>
      <w:r w:rsidR="006E7E8F">
        <w:rPr>
          <w:rFonts w:ascii="Helvetica" w:eastAsia="Helvetica" w:hAnsi="Helvetica" w:cs="Helvetica"/>
          <w:color w:val="000000"/>
          <w:sz w:val="26"/>
        </w:rPr>
        <w:t>náhle</w:t>
      </w:r>
      <w:proofErr w:type="spellEnd"/>
      <w:r w:rsidR="006E7E8F">
        <w:rPr>
          <w:rFonts w:ascii="Helvetica" w:eastAsia="Helvetica" w:hAnsi="Helvetica" w:cs="Helvetica"/>
          <w:color w:val="000000"/>
          <w:sz w:val="26"/>
        </w:rPr>
        <w:t xml:space="preserve"> trhnú</w:t>
      </w:r>
      <w:r>
        <w:rPr>
          <w:rFonts w:ascii="Helvetica" w:eastAsia="Helvetica" w:hAnsi="Helvetica" w:cs="Helvetica"/>
          <w:color w:val="000000"/>
          <w:sz w:val="26"/>
        </w:rPr>
        <w:t>ť tyčkou pred štartom, vtedy  ešte pred príkazom "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Che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!"; 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držať tyčku na jednej strane dosky pred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začiatkom;zachytiť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tyčku a otáčať s ňou pred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štartom;ťahať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a priľahnúť tyčku alebo na ruku na doske alebo ponožky na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nohu;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priliehať nohami, </w:t>
      </w:r>
      <w:r w:rsidR="006E7E8F">
        <w:rPr>
          <w:rFonts w:ascii="Helvetica" w:eastAsia="Helvetica" w:hAnsi="Helvetica" w:cs="Helvetica"/>
          <w:color w:val="000000"/>
          <w:sz w:val="26"/>
        </w:rPr>
        <w:t>trupom</w:t>
      </w:r>
      <w:r>
        <w:rPr>
          <w:rFonts w:ascii="Helvetica" w:eastAsia="Helvetica" w:hAnsi="Helvetica" w:cs="Helvetica"/>
          <w:color w:val="000000"/>
          <w:sz w:val="26"/>
        </w:rPr>
        <w:t xml:space="preserve"> alebo hlavou na krížové zariadení pre upevnenie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dosky;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lastRenderedPageBreak/>
        <w:t>"21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otáčať tyčkou o viac než 90 stupňov vo všetkých smeroch pozdĺž od osy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dosky;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zasahovať/rušiť pred začiatkom zápasu v priestore zápasu.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Helvetica-Bold" w:eastAsia="Helvetica-Bold" w:hAnsi="Helvetica-Bold" w:cs="Helvetica-Bold"/>
          <w:b/>
          <w:color w:val="367DA3"/>
          <w:sz w:val="26"/>
        </w:rPr>
        <w:t>31.2. Upozorn</w:t>
      </w:r>
      <w:r>
        <w:rPr>
          <w:rFonts w:ascii="Calibri" w:eastAsia="Calibri" w:hAnsi="Calibri" w:cs="Calibri"/>
          <w:b/>
          <w:color w:val="367DA3"/>
          <w:sz w:val="26"/>
        </w:rPr>
        <w:t>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</w:t>
      </w:r>
      <w:r>
        <w:rPr>
          <w:rFonts w:ascii="Calibri" w:eastAsia="Calibri" w:hAnsi="Calibri" w:cs="Calibri"/>
          <w:b/>
          <w:color w:val="367DA3"/>
          <w:sz w:val="26"/>
        </w:rPr>
        <w:t>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na poru</w:t>
      </w:r>
      <w:r>
        <w:rPr>
          <w:rFonts w:ascii="Calibri" w:eastAsia="Calibri" w:hAnsi="Calibri" w:cs="Calibri"/>
          <w:b/>
          <w:color w:val="367DA3"/>
          <w:sz w:val="26"/>
        </w:rPr>
        <w:t>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en</w:t>
      </w:r>
      <w:r>
        <w:rPr>
          <w:rFonts w:ascii="Calibri" w:eastAsia="Calibri" w:hAnsi="Calibri" w:cs="Calibri"/>
          <w:b/>
          <w:color w:val="367DA3"/>
          <w:sz w:val="26"/>
        </w:rPr>
        <w:t>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</w:t>
      </w:r>
      <w:r w:rsidR="006E7E8F">
        <w:rPr>
          <w:rFonts w:ascii="Helvetica-Bold" w:eastAsia="Helvetica-Bold" w:hAnsi="Helvetica-Bold" w:cs="Helvetica-Bold"/>
          <w:b/>
          <w:color w:val="367DA3"/>
          <w:sz w:val="26"/>
        </w:rPr>
        <w:t>pravidiel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Rozhodca varuje športovca aby  musel žiadať o súhlas ostatných členov</w:t>
      </w:r>
    </w:p>
    <w:p w:rsidR="00516422" w:rsidRDefault="006E7E8F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súdneho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panelu. </w:t>
      </w:r>
      <w:r>
        <w:rPr>
          <w:rFonts w:ascii="Helvetica" w:eastAsia="Helvetica" w:hAnsi="Helvetica" w:cs="Helvetica"/>
          <w:color w:val="000000"/>
          <w:sz w:val="26"/>
        </w:rPr>
        <w:t>Varovanie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sa </w:t>
      </w:r>
      <w:r>
        <w:rPr>
          <w:rFonts w:ascii="Helvetica" w:eastAsia="Helvetica" w:hAnsi="Helvetica" w:cs="Helvetica"/>
          <w:color w:val="000000"/>
          <w:sz w:val="26"/>
        </w:rPr>
        <w:t>používa</w:t>
      </w:r>
      <w:r w:rsidR="00992D20">
        <w:rPr>
          <w:rFonts w:ascii="Helvetica" w:eastAsia="Helvetica" w:hAnsi="Helvetica" w:cs="Helvetica"/>
          <w:color w:val="000000"/>
          <w:sz w:val="26"/>
        </w:rPr>
        <w:t>: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pre použitie zakázaného činu alebo metódy;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prvému športovcovi, kto pustil svoje </w:t>
      </w:r>
      <w:r>
        <w:rPr>
          <w:rFonts w:ascii="Helvetica" w:eastAsia="Helvetica" w:hAnsi="Helvetica" w:cs="Helvetica"/>
          <w:color w:val="000000"/>
          <w:sz w:val="26"/>
        </w:rPr>
        <w:t>zovretie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tyčky pred povelom "</w:t>
      </w:r>
      <w:proofErr w:type="spellStart"/>
      <w:r w:rsidR="00992D20">
        <w:rPr>
          <w:rFonts w:ascii="Helvetica" w:eastAsia="Helvetica" w:hAnsi="Helvetica" w:cs="Helvetica"/>
          <w:color w:val="000000"/>
          <w:sz w:val="26"/>
        </w:rPr>
        <w:t>Che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>!";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. v prípade, že víťazstvo bolo dosiahnuté použitím zakázaného jednania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alebo takým spôsobom, tak je športovec, ktorý sa nedovoleného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jednania alebo metódy dopustil udelené varovanie; jeho víťazstvo sa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6E7E8F">
        <w:rPr>
          <w:rFonts w:ascii="Helvetica" w:eastAsia="Helvetica" w:hAnsi="Helvetica" w:cs="Helvetica"/>
          <w:color w:val="000000"/>
          <w:sz w:val="26"/>
        </w:rPr>
        <w:t>nepočíta</w:t>
      </w:r>
      <w:r>
        <w:rPr>
          <w:rFonts w:ascii="Helvetica" w:eastAsia="Helvetica" w:hAnsi="Helvetica" w:cs="Helvetica"/>
          <w:color w:val="000000"/>
          <w:sz w:val="26"/>
        </w:rPr>
        <w:t xml:space="preserve"> a zápas pokračuje;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pre porušenie kázne a pri zjavnom porušení pravidiel môže </w:t>
      </w:r>
      <w:r w:rsidR="006E7E8F">
        <w:rPr>
          <w:rFonts w:ascii="Helvetica" w:eastAsia="Helvetica" w:hAnsi="Helvetica" w:cs="Helvetica"/>
          <w:color w:val="000000"/>
          <w:sz w:val="26"/>
        </w:rPr>
        <w:t>byť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športovec odvolaný zo súťaže.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Helvetica-Bold" w:eastAsia="Helvetica-Bold" w:hAnsi="Helvetica-Bold" w:cs="Helvetica-Bold"/>
          <w:b/>
          <w:color w:val="367DA3"/>
          <w:sz w:val="26"/>
        </w:rPr>
        <w:t>31.3. Ur</w:t>
      </w: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en</w:t>
      </w:r>
      <w:r>
        <w:rPr>
          <w:rFonts w:ascii="Calibri" w:eastAsia="Calibri" w:hAnsi="Calibri" w:cs="Calibri"/>
          <w:b/>
          <w:color w:val="367DA3"/>
          <w:sz w:val="26"/>
        </w:rPr>
        <w:t>ie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v</w:t>
      </w:r>
      <w:r>
        <w:rPr>
          <w:rFonts w:ascii="Calibri" w:eastAsia="Calibri" w:hAnsi="Calibri" w:cs="Calibri"/>
          <w:b/>
          <w:color w:val="367DA3"/>
          <w:sz w:val="26"/>
        </w:rPr>
        <w:t>íťaza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</w:t>
      </w:r>
      <w:r>
        <w:rPr>
          <w:rFonts w:ascii="Calibri" w:eastAsia="Calibri" w:hAnsi="Calibri" w:cs="Calibri"/>
          <w:b/>
          <w:color w:val="367DA3"/>
          <w:sz w:val="26"/>
        </w:rPr>
        <w:t>stretnutia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a z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pasu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Športovec v zápase víťazí pokiaľ: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prevážil (pretiahol) tyčku; pretiahol súpera s tyčkou;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súper odtrhol obe nohy od hracej plochy;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súper dostal druhé </w:t>
      </w:r>
      <w:r w:rsidR="006E7E8F">
        <w:rPr>
          <w:rFonts w:ascii="Helvetica" w:eastAsia="Helvetica" w:hAnsi="Helvetica" w:cs="Helvetica"/>
          <w:color w:val="000000"/>
          <w:sz w:val="26"/>
        </w:rPr>
        <w:t>varovanie</w:t>
      </w:r>
      <w:r>
        <w:rPr>
          <w:rFonts w:ascii="Helvetica" w:eastAsia="Helvetica" w:hAnsi="Helvetica" w:cs="Helvetica"/>
          <w:color w:val="000000"/>
          <w:sz w:val="26"/>
        </w:rPr>
        <w:t xml:space="preserve"> v tomto zápase;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súper presiahol jednou alebo oboma nohami až po kolená cez dosku;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súper odrhol ruku (ruky) z tyčky;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súper sa dotkol dosky alebo </w:t>
      </w:r>
      <w:r w:rsidR="006E7E8F">
        <w:rPr>
          <w:rFonts w:ascii="Helvetica" w:eastAsia="Helvetica" w:hAnsi="Helvetica" w:cs="Helvetica"/>
          <w:color w:val="000000"/>
          <w:sz w:val="26"/>
        </w:rPr>
        <w:t>bočníc</w:t>
      </w:r>
      <w:r>
        <w:rPr>
          <w:rFonts w:ascii="Helvetica" w:eastAsia="Helvetica" w:hAnsi="Helvetica" w:cs="Helvetica"/>
          <w:color w:val="000000"/>
          <w:sz w:val="26"/>
        </w:rPr>
        <w:t xml:space="preserve"> trupom,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hlavou,kolenami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>, stehnami (okrem rukou), alebo priľapol chodidlom na spoj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dosky bez dotyku druhej nohy na doske.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Za víťazstvo v stretnutí sa športovcovi udeľuje jeden bod, za remízu, alebo prehru nula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bodov.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31.4. Sporné ustanovení /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disputed</w:t>
      </w:r>
      <w:proofErr w:type="spellEnd"/>
      <w:r>
        <w:rPr>
          <w:rFonts w:ascii="Helvetica-Bold" w:eastAsia="Helvetica-Bold" w:hAnsi="Helvetica-Bold" w:cs="Helvetica-Bold"/>
          <w:b/>
          <w:color w:val="367DA3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367DA3"/>
          <w:sz w:val="26"/>
        </w:rPr>
        <w:t>provision</w:t>
      </w:r>
      <w:proofErr w:type="spellEnd"/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proofErr w:type="spellStart"/>
      <w:r>
        <w:rPr>
          <w:rFonts w:ascii="Helvetica" w:eastAsia="Helvetica" w:hAnsi="Helvetica" w:cs="Helvetica"/>
          <w:color w:val="000000"/>
          <w:sz w:val="26"/>
        </w:rPr>
        <w:t>Disputed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provision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je </w:t>
      </w:r>
      <w:r w:rsidR="006E7E8F">
        <w:rPr>
          <w:rFonts w:ascii="Helvetica" w:eastAsia="Helvetica" w:hAnsi="Helvetica" w:cs="Helvetica"/>
          <w:color w:val="000000"/>
          <w:sz w:val="26"/>
        </w:rPr>
        <w:t>deklarované</w:t>
      </w:r>
      <w:r>
        <w:rPr>
          <w:rFonts w:ascii="Helvetica" w:eastAsia="Helvetica" w:hAnsi="Helvetica" w:cs="Helvetica"/>
          <w:color w:val="000000"/>
          <w:sz w:val="26"/>
        </w:rPr>
        <w:t xml:space="preserve"> pokiaľ: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a) oponenti upadli v rovnakú dobu a nemôžu pokračovať v zápase;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b) zlomila sa tyčka;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c) oponenti </w:t>
      </w:r>
      <w:r w:rsidR="006E7E8F">
        <w:rPr>
          <w:rFonts w:ascii="Helvetica" w:eastAsia="Helvetica" w:hAnsi="Helvetica" w:cs="Helvetica"/>
          <w:color w:val="000000"/>
          <w:sz w:val="26"/>
        </w:rPr>
        <w:t>súčasne</w:t>
      </w:r>
      <w:r>
        <w:rPr>
          <w:rFonts w:ascii="Helvetica" w:eastAsia="Helvetica" w:hAnsi="Helvetica" w:cs="Helvetica"/>
          <w:color w:val="000000"/>
          <w:sz w:val="26"/>
        </w:rPr>
        <w:t xml:space="preserve"> pustili tyčku;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d) došlo k </w:t>
      </w:r>
      <w:r w:rsidR="006E7E8F">
        <w:rPr>
          <w:rFonts w:ascii="Helvetica" w:eastAsia="Helvetica" w:hAnsi="Helvetica" w:cs="Helvetica"/>
          <w:color w:val="000000"/>
          <w:sz w:val="26"/>
        </w:rPr>
        <w:t>dotyku</w:t>
      </w:r>
      <w:r>
        <w:rPr>
          <w:rFonts w:ascii="Helvetica" w:eastAsia="Helvetica" w:hAnsi="Helvetica" w:cs="Helvetica"/>
          <w:color w:val="000000"/>
          <w:sz w:val="26"/>
        </w:rPr>
        <w:t xml:space="preserve"> ruky súpera na druhého súťažiaceho počas zápasu.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Kapitola VII. Protest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nok 32. Protest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"22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Protest musí byť </w:t>
      </w:r>
      <w:r w:rsidR="006E7E8F">
        <w:rPr>
          <w:rFonts w:ascii="Helvetica" w:eastAsia="Helvetica" w:hAnsi="Helvetica" w:cs="Helvetica"/>
          <w:color w:val="000000"/>
          <w:sz w:val="26"/>
        </w:rPr>
        <w:t>podaný</w:t>
      </w:r>
      <w:r>
        <w:rPr>
          <w:rFonts w:ascii="Helvetica" w:eastAsia="Helvetica" w:hAnsi="Helvetica" w:cs="Helvetica"/>
          <w:color w:val="000000"/>
          <w:sz w:val="26"/>
        </w:rPr>
        <w:t xml:space="preserve"> zástupcom tímu v písomnej forme adresované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hlavnému rozhodcovi. Protest je </w:t>
      </w:r>
      <w:r w:rsidR="006E7E8F">
        <w:rPr>
          <w:rFonts w:ascii="Helvetica" w:eastAsia="Helvetica" w:hAnsi="Helvetica" w:cs="Helvetica"/>
          <w:color w:val="000000"/>
          <w:sz w:val="26"/>
        </w:rPr>
        <w:t>preskúmaný</w:t>
      </w:r>
      <w:r>
        <w:rPr>
          <w:rFonts w:ascii="Helvetica" w:eastAsia="Helvetica" w:hAnsi="Helvetica" w:cs="Helvetica"/>
          <w:color w:val="000000"/>
          <w:sz w:val="26"/>
        </w:rPr>
        <w:t xml:space="preserve"> v neprítomnosti dotyčnej poroty -</w:t>
      </w:r>
    </w:p>
    <w:p w:rsidR="00516422" w:rsidRDefault="006E7E8F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súdny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kolegovia. Počiatočné prehl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ásenie o proteste koná </w:t>
      </w:r>
      <w:proofErr w:type="spellStart"/>
      <w:r w:rsidR="00897EC8">
        <w:rPr>
          <w:rFonts w:ascii="Helvetica" w:eastAsia="Helvetica" w:hAnsi="Helvetica" w:cs="Helvetica"/>
          <w:color w:val="000000"/>
          <w:sz w:val="26"/>
        </w:rPr>
        <w:t>zástupca</w:t>
      </w:r>
      <w:r w:rsidR="00992D20">
        <w:rPr>
          <w:rFonts w:ascii="Helvetica" w:eastAsia="Helvetica" w:hAnsi="Helvetica" w:cs="Helvetica"/>
          <w:color w:val="000000"/>
          <w:sz w:val="26"/>
        </w:rPr>
        <w:t>sťažovateľa</w:t>
      </w:r>
      <w:proofErr w:type="spellEnd"/>
      <w:r w:rsidR="00992D20">
        <w:rPr>
          <w:rFonts w:ascii="Helvetica" w:eastAsia="Helvetica" w:hAnsi="Helvetica" w:cs="Helvetica"/>
          <w:color w:val="000000"/>
          <w:sz w:val="26"/>
        </w:rPr>
        <w:t xml:space="preserve"> ústne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bezprostredne po vyhlásení </w:t>
      </w:r>
      <w:r>
        <w:rPr>
          <w:rFonts w:ascii="Helvetica" w:eastAsia="Helvetica" w:hAnsi="Helvetica" w:cs="Helvetica"/>
          <w:color w:val="000000"/>
          <w:sz w:val="26"/>
        </w:rPr>
        <w:t>oficiálnych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výsledkov. Písomné prehlásenie o protestu by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malo byť doručené najneskôr do 10 minút po oficiálnom vyhlásení výsledkov,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>rozhodnutí o odvolávaní je zaregistrované písomne.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Protest je zaistený zavedením hotovostného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kolaterálu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vo výške 100 </w:t>
      </w:r>
      <w:r w:rsidR="006E7E8F">
        <w:rPr>
          <w:rFonts w:ascii="Helvetica" w:eastAsia="Helvetica" w:hAnsi="Helvetica" w:cs="Helvetica"/>
          <w:color w:val="000000"/>
          <w:sz w:val="26"/>
        </w:rPr>
        <w:t>dolárov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alebo iné čiastky stanovené v Pravidlách (radu) tejto súťaže. Ak je protest </w:t>
      </w:r>
      <w:r w:rsidR="006E7E8F">
        <w:rPr>
          <w:rFonts w:ascii="Helvetica" w:eastAsia="Helvetica" w:hAnsi="Helvetica" w:cs="Helvetica"/>
          <w:color w:val="000000"/>
          <w:sz w:val="26"/>
        </w:rPr>
        <w:t>uznaný</w:t>
      </w:r>
      <w:r>
        <w:rPr>
          <w:rFonts w:ascii="Helvetica" w:eastAsia="Helvetica" w:hAnsi="Helvetica" w:cs="Helvetica"/>
          <w:color w:val="000000"/>
          <w:sz w:val="26"/>
        </w:rPr>
        <w:t>,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peniaze sa vracia </w:t>
      </w:r>
      <w:r w:rsidR="006E7E8F">
        <w:rPr>
          <w:rFonts w:ascii="Helvetica" w:eastAsia="Helvetica" w:hAnsi="Helvetica" w:cs="Helvetica"/>
          <w:color w:val="000000"/>
          <w:sz w:val="26"/>
        </w:rPr>
        <w:t>späť</w:t>
      </w:r>
      <w:r>
        <w:rPr>
          <w:rFonts w:ascii="Helvetica" w:eastAsia="Helvetica" w:hAnsi="Helvetica" w:cs="Helvetica"/>
          <w:color w:val="000000"/>
          <w:sz w:val="26"/>
        </w:rPr>
        <w:t xml:space="preserve"> sťažovateľovi.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Odporca musí poskytnúť dôkaz o porušenie výsledkov zápasu, predložiť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dôkazný materiál vo forme fotografie alebo videa a to v prípade, že kamera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umiestnená u súťažnej plochy </w:t>
      </w:r>
      <w:r>
        <w:rPr>
          <w:rFonts w:ascii="Helvetica" w:eastAsia="Helvetica" w:hAnsi="Helvetica" w:cs="Helvetica"/>
          <w:color w:val="000000"/>
          <w:sz w:val="26"/>
        </w:rPr>
        <w:t>nezaznamenala spornú situáciu alebo ta je z</w:t>
      </w:r>
      <w:r w:rsidR="00897EC8">
        <w:rPr>
          <w:rFonts w:ascii="Helvetica" w:eastAsia="Helvetica" w:hAnsi="Helvetica" w:cs="Helvetica"/>
          <w:color w:val="000000"/>
          <w:sz w:val="26"/>
        </w:rPr>
        <w:t> </w:t>
      </w:r>
      <w:r w:rsidR="006E7E8F">
        <w:rPr>
          <w:rFonts w:ascii="Helvetica" w:eastAsia="Helvetica" w:hAnsi="Helvetica" w:cs="Helvetica"/>
          <w:color w:val="000000"/>
          <w:sz w:val="26"/>
        </w:rPr>
        <w:t>tohto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videa nejasná.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Konečné rozhodnutie o proteste, ktoré </w:t>
      </w:r>
      <w:r w:rsidR="006E7E8F">
        <w:rPr>
          <w:rFonts w:ascii="Helvetica" w:eastAsia="Helvetica" w:hAnsi="Helvetica" w:cs="Helvetica"/>
          <w:color w:val="000000"/>
          <w:sz w:val="26"/>
        </w:rPr>
        <w:t>nasleduje</w:t>
      </w:r>
      <w:r>
        <w:rPr>
          <w:rFonts w:ascii="Helvetica" w:eastAsia="Helvetica" w:hAnsi="Helvetica" w:cs="Helvetica"/>
          <w:color w:val="000000"/>
          <w:sz w:val="26"/>
        </w:rPr>
        <w:t xml:space="preserve"> po podrobnejšom štúdiu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a </w:t>
      </w:r>
      <w:r w:rsidR="006E7E8F">
        <w:rPr>
          <w:rFonts w:ascii="Helvetica" w:eastAsia="Helvetica" w:hAnsi="Helvetica" w:cs="Helvetica"/>
          <w:color w:val="000000"/>
          <w:sz w:val="26"/>
        </w:rPr>
        <w:t>sledovania</w:t>
      </w:r>
      <w:r>
        <w:rPr>
          <w:rFonts w:ascii="Helvetica" w:eastAsia="Helvetica" w:hAnsi="Helvetica" w:cs="Helvetica"/>
          <w:color w:val="000000"/>
          <w:sz w:val="26"/>
        </w:rPr>
        <w:t xml:space="preserve"> videa a fotografií, oznamuje porota alebo hlavný rozhodca súťaže po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 xml:space="preserve">konzultácií s rozhodcami a </w:t>
      </w:r>
      <w:r w:rsidR="006E7E8F">
        <w:rPr>
          <w:rFonts w:ascii="Helvetica" w:eastAsia="Helvetica" w:hAnsi="Helvetica" w:cs="Helvetica"/>
          <w:color w:val="000000"/>
          <w:sz w:val="26"/>
        </w:rPr>
        <w:t>vedúcim</w:t>
      </w:r>
      <w:r>
        <w:rPr>
          <w:rFonts w:ascii="Helvetica" w:eastAsia="Helvetica" w:hAnsi="Helvetica" w:cs="Helvetica"/>
          <w:color w:val="000000"/>
          <w:sz w:val="26"/>
        </w:rPr>
        <w:t xml:space="preserve"> platformy.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Kapitola VIII. Výklad pravidiel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367DA3"/>
          <w:sz w:val="26"/>
        </w:rPr>
      </w:pPr>
      <w:r>
        <w:rPr>
          <w:rFonts w:ascii="Calibri" w:eastAsia="Calibri" w:hAnsi="Calibri" w:cs="Calibri"/>
          <w:b/>
          <w:color w:val="367DA3"/>
          <w:sz w:val="26"/>
        </w:rPr>
        <w:lastRenderedPageBreak/>
        <w:t>Č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l</w:t>
      </w:r>
      <w:r>
        <w:rPr>
          <w:rFonts w:ascii="Calibri" w:eastAsia="Calibri" w:hAnsi="Calibri" w:cs="Calibri"/>
          <w:b/>
          <w:color w:val="367DA3"/>
          <w:sz w:val="26"/>
        </w:rPr>
        <w:t>á</w:t>
      </w:r>
      <w:r>
        <w:rPr>
          <w:rFonts w:ascii="Helvetica-Bold" w:eastAsia="Helvetica-Bold" w:hAnsi="Helvetica-Bold" w:cs="Helvetica-Bold"/>
          <w:b/>
          <w:color w:val="367DA3"/>
          <w:sz w:val="26"/>
        </w:rPr>
        <w:t>nok 33. Zmeny pravidiel a nepredvídané udalosti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Výkonný výbor IMWF má výhradní právo interpretovať pravidla výkladu</w:t>
      </w:r>
    </w:p>
    <w:p w:rsidR="00516422" w:rsidRDefault="006E7E8F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niektorých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článkoch.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V prípade </w:t>
      </w:r>
      <w:r>
        <w:rPr>
          <w:rFonts w:ascii="Helvetica" w:eastAsia="Helvetica" w:hAnsi="Helvetica" w:cs="Helvetica"/>
          <w:color w:val="000000"/>
          <w:sz w:val="26"/>
        </w:rPr>
        <w:t>súdneho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sporu má platnosť len ruské znení Pravidiel.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Národná federácia iných štátov môže </w:t>
      </w:r>
      <w:r>
        <w:rPr>
          <w:rFonts w:ascii="Helvetica" w:eastAsia="Helvetica" w:hAnsi="Helvetica" w:cs="Helvetica"/>
          <w:color w:val="000000"/>
          <w:sz w:val="26"/>
        </w:rPr>
        <w:t>prekladať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tento dokument do svojich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oficiálnych</w:t>
      </w:r>
      <w:r w:rsidR="00992D20">
        <w:rPr>
          <w:rFonts w:ascii="Helvetica" w:eastAsia="Helvetica" w:hAnsi="Helvetica" w:cs="Helvetica"/>
          <w:color w:val="000000"/>
          <w:sz w:val="26"/>
        </w:rPr>
        <w:t xml:space="preserve"> jazykoch.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 xml:space="preserve">Každý rozhodca súťaže v </w:t>
      </w:r>
      <w:proofErr w:type="spellStart"/>
      <w:r>
        <w:rPr>
          <w:rFonts w:ascii="Helvetica" w:eastAsia="Helvetica" w:hAnsi="Helvetica" w:cs="Helvetica"/>
          <w:color w:val="000000"/>
          <w:sz w:val="26"/>
        </w:rPr>
        <w:t>mas-wrestlingu</w:t>
      </w:r>
      <w:proofErr w:type="spellEnd"/>
      <w:r>
        <w:rPr>
          <w:rFonts w:ascii="Helvetica" w:eastAsia="Helvetica" w:hAnsi="Helvetica" w:cs="Helvetica"/>
          <w:color w:val="000000"/>
          <w:sz w:val="26"/>
        </w:rPr>
        <w:t xml:space="preserve"> by tieto Pravidla mal mať.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Dodatky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C92606"/>
          <w:sz w:val="32"/>
        </w:rPr>
      </w:pPr>
      <w:r>
        <w:rPr>
          <w:rFonts w:ascii="Helvetica-Bold" w:eastAsia="Helvetica-Bold" w:hAnsi="Helvetica-Bold" w:cs="Helvetica-Bold"/>
          <w:b/>
          <w:color w:val="C92606"/>
          <w:sz w:val="32"/>
        </w:rPr>
        <w:t>Slovník pojmov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Každý člen poroty by mal dôkladne naštudovať daný slovník a používať ho. Tento slovník obsahuje oficiálne frázy, ktorými rozhodcovia komunikujú navzájom medzi sebou a takisto  so športovcami.</w:t>
      </w:r>
      <w:r w:rsidR="00897EC8">
        <w:rPr>
          <w:rFonts w:ascii="Helvetica" w:eastAsia="Helvetica" w:hAnsi="Helvetica" w:cs="Helvetica"/>
          <w:color w:val="000000"/>
          <w:sz w:val="26"/>
        </w:rPr>
        <w:t xml:space="preserve"> </w:t>
      </w:r>
      <w:r>
        <w:rPr>
          <w:rFonts w:ascii="Helvetica" w:eastAsia="Helvetica" w:hAnsi="Helvetica" w:cs="Helvetica"/>
          <w:color w:val="000000"/>
          <w:sz w:val="26"/>
        </w:rPr>
        <w:t>Aktivity a gestá rozhodcov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>Angli</w:t>
      </w:r>
      <w:r>
        <w:rPr>
          <w:rFonts w:ascii="Calibri" w:eastAsia="Calibri" w:hAnsi="Calibri" w:cs="Calibri"/>
          <w:b/>
          <w:color w:val="000000"/>
          <w:sz w:val="26"/>
        </w:rPr>
        <w:t>č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tina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Jakutština</w:t>
      </w:r>
      <w:proofErr w:type="spellEnd"/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Hi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Ilii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tutuhun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Pozdrav. Vkro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en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na platformu, </w:t>
      </w:r>
      <w:r>
        <w:rPr>
          <w:rFonts w:ascii="Calibri" w:eastAsia="Calibri" w:hAnsi="Calibri" w:cs="Calibri"/>
          <w:i/>
          <w:color w:val="000000"/>
          <w:sz w:val="26"/>
        </w:rPr>
        <w:t>úč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astn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ci s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uv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taj</w:t>
      </w:r>
      <w:r>
        <w:rPr>
          <w:rFonts w:ascii="Calibri" w:eastAsia="Calibri" w:hAnsi="Calibri" w:cs="Calibri"/>
          <w:i/>
          <w:color w:val="000000"/>
          <w:sz w:val="26"/>
        </w:rPr>
        <w:t>ú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s rozhodc</w:t>
      </w:r>
      <w:r>
        <w:rPr>
          <w:rFonts w:ascii="Calibri" w:eastAsia="Calibri" w:hAnsi="Calibri" w:cs="Calibri"/>
          <w:i/>
          <w:color w:val="000000"/>
          <w:sz w:val="26"/>
        </w:rPr>
        <w:t>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m a s</w:t>
      </w:r>
      <w:r>
        <w:rPr>
          <w:rFonts w:ascii="Calibri" w:eastAsia="Calibri" w:hAnsi="Calibri" w:cs="Calibri"/>
          <w:i/>
          <w:color w:val="000000"/>
          <w:sz w:val="26"/>
        </w:rPr>
        <w:t>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sebou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navzáj</w:t>
      </w:r>
      <w:r>
        <w:rPr>
          <w:rFonts w:ascii="Calibri" w:eastAsia="Calibri" w:hAnsi="Calibri" w:cs="Calibri"/>
          <w:i/>
          <w:color w:val="000000"/>
          <w:sz w:val="26"/>
        </w:rPr>
        <w:t>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m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pot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esen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m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ruky.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"23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Sit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down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,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please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548DD4"/>
          <w:sz w:val="26"/>
        </w:rPr>
        <w:t>О</w:t>
      </w:r>
      <w:r>
        <w:rPr>
          <w:rFonts w:ascii="Helvetica-Bold" w:eastAsia="Helvetica-Bold" w:hAnsi="Helvetica-Bold" w:cs="Helvetica-Bold"/>
          <w:b/>
          <w:color w:val="548DD4"/>
          <w:sz w:val="26"/>
        </w:rPr>
        <w:t>l</w:t>
      </w:r>
      <w:r>
        <w:rPr>
          <w:rFonts w:ascii="Calibri" w:eastAsia="Calibri" w:hAnsi="Calibri" w:cs="Calibri"/>
          <w:b/>
          <w:color w:val="548DD4"/>
          <w:sz w:val="26"/>
        </w:rPr>
        <w:t>о</w:t>
      </w:r>
      <w:r>
        <w:rPr>
          <w:rFonts w:ascii="Helvetica-Bold" w:eastAsia="Helvetica-Bold" w:hAnsi="Helvetica-Bold" w:cs="Helvetica-Bold"/>
          <w:b/>
          <w:color w:val="548DD4"/>
          <w:sz w:val="26"/>
        </w:rPr>
        <w:t>r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>!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Mas-wrestle</w:t>
      </w:r>
      <w:r>
        <w:rPr>
          <w:rFonts w:ascii="Calibri" w:eastAsia="Calibri" w:hAnsi="Calibri" w:cs="Calibri"/>
          <w:i/>
          <w:color w:val="000000"/>
          <w:sz w:val="26"/>
        </w:rPr>
        <w:t>ř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i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s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posad</w:t>
      </w:r>
      <w:r>
        <w:rPr>
          <w:rFonts w:ascii="Calibri" w:eastAsia="Calibri" w:hAnsi="Calibri" w:cs="Calibri"/>
          <w:i/>
          <w:color w:val="000000"/>
          <w:sz w:val="26"/>
        </w:rPr>
        <w:t>ia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na platformu do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v</w:t>
      </w:r>
      <w:r>
        <w:rPr>
          <w:rFonts w:ascii="Calibri" w:eastAsia="Calibri" w:hAnsi="Calibri" w:cs="Calibri"/>
          <w:i/>
          <w:color w:val="000000"/>
          <w:sz w:val="26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choz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poz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c</w:t>
      </w:r>
      <w:r>
        <w:rPr>
          <w:rFonts w:ascii="Calibri" w:eastAsia="Calibri" w:hAnsi="Calibri" w:cs="Calibri"/>
          <w:i/>
          <w:color w:val="000000"/>
          <w:sz w:val="26"/>
        </w:rPr>
        <w:t>i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 k s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b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el</w:t>
      </w:r>
      <w:r>
        <w:rPr>
          <w:rFonts w:ascii="Calibri" w:eastAsia="Calibri" w:hAnsi="Calibri" w:cs="Calibri"/>
          <w:i/>
          <w:color w:val="000000"/>
          <w:sz w:val="26"/>
        </w:rPr>
        <w:t>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m.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Hold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the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st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ick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548DD4"/>
          <w:sz w:val="26"/>
        </w:rPr>
        <w:t>Т</w:t>
      </w:r>
      <w:r>
        <w:rPr>
          <w:rFonts w:ascii="Helvetica-Bold" w:eastAsia="Helvetica-Bold" w:hAnsi="Helvetica-Bold" w:cs="Helvetica-Bold"/>
          <w:b/>
          <w:color w:val="548DD4"/>
          <w:sz w:val="26"/>
        </w:rPr>
        <w:t>uttubut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>!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Výzva k uchopen</w:t>
      </w:r>
      <w:r>
        <w:rPr>
          <w:rFonts w:ascii="Calibri" w:eastAsia="Calibri" w:hAnsi="Calibri" w:cs="Calibri"/>
          <w:i/>
          <w:color w:val="000000"/>
          <w:sz w:val="26"/>
        </w:rPr>
        <w:t>iu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ty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ky.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Attention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,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please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Belem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>!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Výzva k p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ipraven</w:t>
      </w:r>
      <w:r>
        <w:rPr>
          <w:rFonts w:ascii="Calibri" w:eastAsia="Calibri" w:hAnsi="Calibri" w:cs="Calibri"/>
          <w:i/>
          <w:color w:val="000000"/>
          <w:sz w:val="26"/>
        </w:rPr>
        <w:t>iu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na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 (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ready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or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attention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>).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Start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Che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>!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Za</w:t>
      </w:r>
      <w:r>
        <w:rPr>
          <w:rFonts w:ascii="Calibri" w:eastAsia="Calibri" w:hAnsi="Calibri" w:cs="Calibri"/>
          <w:i/>
          <w:color w:val="000000"/>
          <w:sz w:val="26"/>
        </w:rPr>
        <w:t>čia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t</w:t>
      </w:r>
      <w:r>
        <w:rPr>
          <w:rFonts w:ascii="Calibri" w:eastAsia="Calibri" w:hAnsi="Calibri" w:cs="Calibri"/>
          <w:i/>
          <w:color w:val="000000"/>
          <w:sz w:val="26"/>
        </w:rPr>
        <w:t>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k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Finish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Tohtoo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>!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Ukon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en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Drawing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Zherebyevka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P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i sk</w:t>
      </w:r>
      <w:r>
        <w:rPr>
          <w:rFonts w:ascii="Calibri" w:eastAsia="Calibri" w:hAnsi="Calibri" w:cs="Calibri"/>
          <w:i/>
          <w:color w:val="000000"/>
          <w:sz w:val="26"/>
        </w:rPr>
        <w:t>ó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re1-1 pr</w:t>
      </w:r>
      <w:r>
        <w:rPr>
          <w:rFonts w:ascii="Calibri" w:eastAsia="Calibri" w:hAnsi="Calibri" w:cs="Calibri"/>
          <w:i/>
          <w:color w:val="000000"/>
          <w:sz w:val="26"/>
        </w:rPr>
        <w:t>eviesť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losov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v</w:t>
      </w:r>
      <w:r>
        <w:rPr>
          <w:rFonts w:ascii="Calibri" w:eastAsia="Calibri" w:hAnsi="Calibri" w:cs="Calibri"/>
          <w:i/>
          <w:color w:val="000000"/>
          <w:sz w:val="26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hry.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Calibri" w:eastAsia="Calibri" w:hAnsi="Calibri" w:cs="Calibri"/>
          <w:b/>
          <w:color w:val="000000"/>
          <w:sz w:val="26"/>
        </w:rPr>
        <w:t>С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ontroversial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Myokkyordakh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tygen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Kontroverzn</w:t>
      </w:r>
      <w:r>
        <w:rPr>
          <w:rFonts w:ascii="Calibri" w:eastAsia="Calibri" w:hAnsi="Calibri" w:cs="Calibri"/>
          <w:i/>
          <w:color w:val="000000"/>
          <w:sz w:val="26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bod v pr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b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hu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Notice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Seretii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ylaary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gynnyn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Rozhodc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varuje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mas-wrestlera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ed ud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len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m varov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</w:t>
      </w:r>
      <w:r>
        <w:rPr>
          <w:rFonts w:ascii="Calibri" w:eastAsia="Calibri" w:hAnsi="Calibri" w:cs="Calibri"/>
          <w:i/>
          <w:color w:val="000000"/>
          <w:sz w:val="26"/>
        </w:rPr>
        <w:t>ia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Warning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Seretii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Varovan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b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h</w:t>
      </w:r>
      <w:r>
        <w:rPr>
          <w:rFonts w:ascii="Calibri" w:eastAsia="Calibri" w:hAnsi="Calibri" w:cs="Calibri"/>
          <w:i/>
          <w:color w:val="000000"/>
          <w:sz w:val="26"/>
        </w:rPr>
        <w:t>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m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 pr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poru</w:t>
      </w:r>
      <w:r>
        <w:rPr>
          <w:rFonts w:ascii="Calibri" w:eastAsia="Calibri" w:hAnsi="Calibri" w:cs="Calibri"/>
          <w:i/>
          <w:color w:val="000000"/>
          <w:sz w:val="26"/>
        </w:rPr>
        <w:t>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en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pravid</w:t>
      </w:r>
      <w:r>
        <w:rPr>
          <w:rFonts w:ascii="Calibri" w:eastAsia="Calibri" w:hAnsi="Calibri" w:cs="Calibri"/>
          <w:i/>
          <w:color w:val="000000"/>
          <w:sz w:val="26"/>
        </w:rPr>
        <w:t>i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el. Ud</w:t>
      </w:r>
      <w:r>
        <w:rPr>
          <w:rFonts w:ascii="Calibri" w:eastAsia="Calibri" w:hAnsi="Calibri" w:cs="Calibri"/>
          <w:i/>
          <w:color w:val="000000"/>
          <w:sz w:val="26"/>
        </w:rPr>
        <w:t>eľ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uj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s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dv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varov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</w:t>
      </w:r>
      <w:r>
        <w:rPr>
          <w:rFonts w:ascii="Calibri" w:eastAsia="Calibri" w:hAnsi="Calibri" w:cs="Calibri"/>
          <w:i/>
          <w:color w:val="000000"/>
          <w:sz w:val="26"/>
        </w:rPr>
        <w:t>ia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Penalty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Seretii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Penalizácia pr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poruše</w:t>
      </w:r>
      <w:r>
        <w:rPr>
          <w:rFonts w:ascii="Calibri" w:eastAsia="Calibri" w:hAnsi="Calibri" w:cs="Calibri"/>
          <w:i/>
          <w:color w:val="000000"/>
          <w:sz w:val="26"/>
        </w:rPr>
        <w:t>nie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pravidiel pre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mas-wrestlera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Do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not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speak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Kepsetimen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>!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Ne</w:t>
      </w:r>
      <w:r>
        <w:rPr>
          <w:rFonts w:ascii="Calibri" w:eastAsia="Calibri" w:hAnsi="Calibri" w:cs="Calibri"/>
          <w:i/>
          <w:color w:val="000000"/>
          <w:sz w:val="26"/>
        </w:rPr>
        <w:t>hovorte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Calibri" w:eastAsia="Calibri" w:hAnsi="Calibri" w:cs="Calibri"/>
          <w:i/>
          <w:color w:val="000000"/>
          <w:sz w:val="26"/>
        </w:rPr>
        <w:t>počas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Harm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Kuttallakh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,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seren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>!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Riziko pr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Calibri" w:eastAsia="Calibri" w:hAnsi="Calibri" w:cs="Calibri"/>
          <w:i/>
          <w:color w:val="000000"/>
          <w:sz w:val="26"/>
        </w:rPr>
        <w:t>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portovc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, možnosť zran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</w:t>
      </w:r>
      <w:r>
        <w:rPr>
          <w:rFonts w:ascii="Calibri" w:eastAsia="Calibri" w:hAnsi="Calibri" w:cs="Calibri"/>
          <w:i/>
          <w:color w:val="000000"/>
          <w:sz w:val="26"/>
        </w:rPr>
        <w:t>ia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Fault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Kenyllemmet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Zakázaný zákrok </w:t>
      </w:r>
      <w:r>
        <w:rPr>
          <w:rFonts w:ascii="Calibri" w:eastAsia="Calibri" w:hAnsi="Calibri" w:cs="Calibri"/>
          <w:i/>
          <w:color w:val="000000"/>
          <w:sz w:val="26"/>
        </w:rPr>
        <w:t>al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ebo technické porušen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pravid</w:t>
      </w:r>
      <w:r>
        <w:rPr>
          <w:rFonts w:ascii="Calibri" w:eastAsia="Calibri" w:hAnsi="Calibri" w:cs="Calibri"/>
          <w:i/>
          <w:color w:val="000000"/>
          <w:sz w:val="26"/>
        </w:rPr>
        <w:t>i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el.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Do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not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thrust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Oluyuma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Ne</w:t>
      </w:r>
      <w:r>
        <w:rPr>
          <w:rFonts w:ascii="Calibri" w:eastAsia="Calibri" w:hAnsi="Calibri" w:cs="Calibri"/>
          <w:i/>
          <w:color w:val="000000"/>
          <w:sz w:val="26"/>
        </w:rPr>
        <w:t>ť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ah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jte, držte späť ty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ku nad s</w:t>
      </w:r>
      <w:r>
        <w:rPr>
          <w:rFonts w:ascii="Calibri" w:eastAsia="Calibri" w:hAnsi="Calibri" w:cs="Calibri"/>
          <w:i/>
          <w:color w:val="000000"/>
          <w:sz w:val="26"/>
        </w:rPr>
        <w:t>tĺpko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m na d</w:t>
      </w:r>
      <w:r>
        <w:rPr>
          <w:rFonts w:ascii="Calibri" w:eastAsia="Calibri" w:hAnsi="Calibri" w:cs="Calibri"/>
          <w:i/>
          <w:color w:val="000000"/>
          <w:sz w:val="26"/>
        </w:rPr>
        <w:t>osk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"24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lastRenderedPageBreak/>
        <w:t>Time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out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Tohtobul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Calibri" w:eastAsia="Calibri" w:hAnsi="Calibri" w:cs="Calibri"/>
          <w:i/>
          <w:color w:val="000000"/>
          <w:sz w:val="26"/>
        </w:rPr>
        <w:t>Ak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jeden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mas-wrestler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náhle p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eru</w:t>
      </w:r>
      <w:r>
        <w:rPr>
          <w:rFonts w:ascii="Calibri" w:eastAsia="Calibri" w:hAnsi="Calibri" w:cs="Calibri"/>
          <w:i/>
          <w:color w:val="000000"/>
          <w:sz w:val="26"/>
        </w:rPr>
        <w:t>ší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s</w:t>
      </w:r>
      <w:r>
        <w:rPr>
          <w:rFonts w:ascii="Calibri" w:eastAsia="Calibri" w:hAnsi="Calibri" w:cs="Calibri"/>
          <w:i/>
          <w:color w:val="000000"/>
          <w:sz w:val="26"/>
        </w:rPr>
        <w:t>úťaž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pr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neodkladné o</w:t>
      </w:r>
      <w:r>
        <w:rPr>
          <w:rFonts w:ascii="Calibri" w:eastAsia="Calibri" w:hAnsi="Calibri" w:cs="Calibri"/>
          <w:i/>
          <w:color w:val="000000"/>
          <w:sz w:val="26"/>
        </w:rPr>
        <w:t>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et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en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i pr</w:t>
      </w:r>
      <w:r>
        <w:rPr>
          <w:rFonts w:ascii="Calibri" w:eastAsia="Calibri" w:hAnsi="Calibri" w:cs="Calibri"/>
          <w:i/>
          <w:color w:val="000000"/>
          <w:sz w:val="26"/>
        </w:rPr>
        <w:t>e</w:t>
      </w:r>
    </w:p>
    <w:p w:rsidR="00516422" w:rsidRDefault="00992D20" w:rsidP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kýko</w:t>
      </w:r>
      <w:r>
        <w:rPr>
          <w:rFonts w:ascii="Calibri" w:eastAsia="Calibri" w:hAnsi="Calibri" w:cs="Calibri"/>
          <w:i/>
          <w:color w:val="000000"/>
          <w:sz w:val="26"/>
        </w:rPr>
        <w:t>ľvek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d</w:t>
      </w:r>
      <w:r>
        <w:rPr>
          <w:rFonts w:ascii="Calibri" w:eastAsia="Calibri" w:hAnsi="Calibri" w:cs="Calibri"/>
          <w:i/>
          <w:color w:val="000000"/>
          <w:sz w:val="26"/>
        </w:rPr>
        <w:t>ô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vod, rozhodc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</w:t>
      </w:r>
      <w:r>
        <w:rPr>
          <w:rFonts w:ascii="Calibri" w:eastAsia="Calibri" w:hAnsi="Calibri" w:cs="Calibri"/>
          <w:i/>
          <w:color w:val="000000"/>
          <w:sz w:val="26"/>
        </w:rPr>
        <w:t>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pokyne 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asom</w:t>
      </w:r>
      <w:r>
        <w:rPr>
          <w:rFonts w:ascii="Calibri" w:eastAsia="Calibri" w:hAnsi="Calibri" w:cs="Calibri"/>
          <w:i/>
          <w:color w:val="000000"/>
          <w:sz w:val="26"/>
        </w:rPr>
        <w:t>eračovi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k zastaven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časomieru.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Centre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Ortotugar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Mas-wrestle</w:t>
      </w:r>
      <w:r>
        <w:rPr>
          <w:rFonts w:ascii="Calibri" w:eastAsia="Calibri" w:hAnsi="Calibri" w:cs="Calibri"/>
          <w:i/>
          <w:color w:val="000000"/>
          <w:sz w:val="26"/>
        </w:rPr>
        <w:t>ri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mus</w:t>
      </w:r>
      <w:r>
        <w:rPr>
          <w:rFonts w:ascii="Calibri" w:eastAsia="Calibri" w:hAnsi="Calibri" w:cs="Calibri"/>
          <w:i/>
          <w:color w:val="000000"/>
          <w:sz w:val="26"/>
        </w:rPr>
        <w:t>ia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vr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tiť ty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ku do st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edu a pokra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ovať v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 tu.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Intervention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Byhaarsyy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Rozhod</w:t>
      </w:r>
      <w:r>
        <w:rPr>
          <w:rFonts w:ascii="Calibri" w:eastAsia="Calibri" w:hAnsi="Calibri" w:cs="Calibri"/>
          <w:i/>
          <w:color w:val="000000"/>
          <w:sz w:val="26"/>
        </w:rPr>
        <w:t>ca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na platform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alebo vedúci rozhodca platformy po</w:t>
      </w:r>
      <w:r>
        <w:rPr>
          <w:rFonts w:ascii="Calibri" w:eastAsia="Calibri" w:hAnsi="Calibri" w:cs="Calibri"/>
          <w:i/>
          <w:color w:val="000000"/>
          <w:sz w:val="26"/>
        </w:rPr>
        <w:t>ž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aduje pohovor s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rozhod</w:t>
      </w:r>
      <w:r>
        <w:rPr>
          <w:rFonts w:ascii="Calibri" w:eastAsia="Calibri" w:hAnsi="Calibri" w:cs="Calibri"/>
          <w:i/>
          <w:color w:val="000000"/>
          <w:sz w:val="26"/>
        </w:rPr>
        <w:t>co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m druh</w:t>
      </w:r>
      <w:r>
        <w:rPr>
          <w:rFonts w:ascii="Calibri" w:eastAsia="Calibri" w:hAnsi="Calibri" w:cs="Calibri"/>
          <w:i/>
          <w:color w:val="000000"/>
          <w:sz w:val="26"/>
        </w:rPr>
        <w:t>é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strany.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Out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Tyhylge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tahygar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B</w:t>
      </w:r>
      <w:r>
        <w:rPr>
          <w:rFonts w:ascii="Calibri" w:eastAsia="Calibri" w:hAnsi="Calibri" w:cs="Calibri"/>
          <w:i/>
          <w:color w:val="000000"/>
          <w:sz w:val="26"/>
        </w:rPr>
        <w:t>eho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m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 nem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súťažiaci pr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vo opustiť súťažnú plochu (platformu) bez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povolenia rozhod</w:t>
      </w:r>
      <w:r>
        <w:rPr>
          <w:rFonts w:ascii="Calibri" w:eastAsia="Calibri" w:hAnsi="Calibri" w:cs="Calibri"/>
          <w:i/>
          <w:color w:val="000000"/>
          <w:sz w:val="26"/>
        </w:rPr>
        <w:t>cu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platformy.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OK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Syop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Akcia/aktivita sa po</w:t>
      </w:r>
      <w:r>
        <w:rPr>
          <w:rFonts w:ascii="Calibri" w:eastAsia="Calibri" w:hAnsi="Calibri" w:cs="Calibri"/>
          <w:i/>
          <w:color w:val="000000"/>
          <w:sz w:val="26"/>
        </w:rPr>
        <w:t>čí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t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(bola posúdená spr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vn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). Súhlas k n</w:t>
      </w:r>
      <w:r>
        <w:rPr>
          <w:rFonts w:ascii="Calibri" w:eastAsia="Calibri" w:hAnsi="Calibri" w:cs="Calibri"/>
          <w:i/>
          <w:color w:val="000000"/>
          <w:sz w:val="26"/>
        </w:rPr>
        <w:t>iečomu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Disregard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Aaghyllybat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Toto slovo znamená, že aktivita nie je platná/zapo</w:t>
      </w:r>
      <w:r>
        <w:rPr>
          <w:rFonts w:ascii="Calibri" w:eastAsia="Calibri" w:hAnsi="Calibri" w:cs="Calibri"/>
          <w:i/>
          <w:color w:val="000000"/>
          <w:sz w:val="26"/>
        </w:rPr>
        <w:t>čí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t</w:t>
      </w:r>
      <w:r>
        <w:rPr>
          <w:rFonts w:ascii="Calibri" w:eastAsia="Calibri" w:hAnsi="Calibri" w:cs="Calibri"/>
          <w:i/>
          <w:color w:val="000000"/>
          <w:sz w:val="26"/>
        </w:rPr>
        <w:t>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ná. Vyj</w:t>
      </w:r>
      <w:r>
        <w:rPr>
          <w:rFonts w:ascii="Calibri" w:eastAsia="Calibri" w:hAnsi="Calibri" w:cs="Calibri"/>
          <w:i/>
          <w:color w:val="000000"/>
          <w:sz w:val="26"/>
        </w:rPr>
        <w:t>adrenie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nesúhlasu.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Touch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Taariyda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Rozhod</w:t>
      </w:r>
      <w:r>
        <w:rPr>
          <w:rFonts w:ascii="Calibri" w:eastAsia="Calibri" w:hAnsi="Calibri" w:cs="Calibri"/>
          <w:i/>
          <w:color w:val="000000"/>
          <w:sz w:val="26"/>
        </w:rPr>
        <w:t>ca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informuje o dotyku t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la, hlavy alebo kolenn</w:t>
      </w:r>
      <w:r>
        <w:rPr>
          <w:rFonts w:ascii="Calibri" w:eastAsia="Calibri" w:hAnsi="Calibri" w:cs="Calibri"/>
          <w:i/>
          <w:color w:val="000000"/>
          <w:sz w:val="26"/>
        </w:rPr>
        <w:t>é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ho kĺbu na stĺpe na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doske.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Loss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Hottordo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Oponent bol porazený.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Disqualification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Kyrehtehiitten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uhullar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Diskvalifikácia pre nevhodné chovanie alebo brutalitu.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Finish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Bytte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Ukon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en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Time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Birieme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P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i tomto povele rozhod</w:t>
      </w:r>
      <w:r>
        <w:rPr>
          <w:rFonts w:ascii="Calibri" w:eastAsia="Calibri" w:hAnsi="Calibri" w:cs="Calibri"/>
          <w:i/>
          <w:color w:val="000000"/>
          <w:sz w:val="26"/>
        </w:rPr>
        <w:t>ca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</w:t>
      </w:r>
      <w:r>
        <w:rPr>
          <w:rFonts w:ascii="Calibri" w:eastAsia="Calibri" w:hAnsi="Calibri" w:cs="Calibri"/>
          <w:i/>
          <w:color w:val="000000"/>
          <w:sz w:val="26"/>
        </w:rPr>
        <w:t>r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eru</w:t>
      </w:r>
      <w:r>
        <w:rPr>
          <w:rFonts w:ascii="Calibri" w:eastAsia="Calibri" w:hAnsi="Calibri" w:cs="Calibri"/>
          <w:i/>
          <w:color w:val="000000"/>
          <w:sz w:val="26"/>
        </w:rPr>
        <w:t>ší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asom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ru alebo ju op</w:t>
      </w:r>
      <w:r>
        <w:rPr>
          <w:rFonts w:ascii="Calibri" w:eastAsia="Calibri" w:hAnsi="Calibri" w:cs="Calibri"/>
          <w:i/>
          <w:color w:val="000000"/>
          <w:sz w:val="26"/>
        </w:rPr>
        <w:t>ä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ť zapne 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Gong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Gong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Zvuk gongu signalizuje za</w:t>
      </w:r>
      <w:r>
        <w:rPr>
          <w:rFonts w:ascii="Calibri" w:eastAsia="Calibri" w:hAnsi="Calibri" w:cs="Calibri"/>
          <w:i/>
          <w:color w:val="000000"/>
          <w:sz w:val="26"/>
        </w:rPr>
        <w:t>čia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tok alebo ukon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en</w:t>
      </w:r>
      <w:r>
        <w:rPr>
          <w:rFonts w:ascii="Calibri" w:eastAsia="Calibri" w:hAnsi="Calibri" w:cs="Calibri"/>
          <w:i/>
          <w:color w:val="000000"/>
          <w:sz w:val="26"/>
        </w:rPr>
        <w:t>ie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pasu.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Jury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Sujuyalar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Porota.</w:t>
      </w:r>
    </w:p>
    <w:p w:rsidR="00516422" w:rsidRDefault="00992D20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"25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Referee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Arbitr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len panelu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rozhod</w:t>
      </w:r>
      <w:r>
        <w:rPr>
          <w:rFonts w:ascii="Calibri" w:eastAsia="Calibri" w:hAnsi="Calibri" w:cs="Calibri"/>
          <w:i/>
          <w:color w:val="000000"/>
          <w:sz w:val="26"/>
        </w:rPr>
        <w:t>čí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ch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>, rozhoduje z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pas na platform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Chief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referee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Pomost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salayaachita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len panelu rozhod</w:t>
      </w:r>
      <w:r>
        <w:rPr>
          <w:rFonts w:ascii="Calibri" w:eastAsia="Calibri" w:hAnsi="Calibri" w:cs="Calibri"/>
          <w:i/>
          <w:color w:val="000000"/>
          <w:sz w:val="26"/>
        </w:rPr>
        <w:t>cov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, ktor</w:t>
      </w:r>
      <w:r>
        <w:rPr>
          <w:rFonts w:ascii="Calibri" w:eastAsia="Calibri" w:hAnsi="Calibri" w:cs="Calibri"/>
          <w:i/>
          <w:color w:val="000000"/>
          <w:sz w:val="26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je zodpov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dn</w:t>
      </w:r>
      <w:r>
        <w:rPr>
          <w:rFonts w:ascii="Calibri" w:eastAsia="Calibri" w:hAnsi="Calibri" w:cs="Calibri"/>
          <w:i/>
          <w:color w:val="000000"/>
          <w:sz w:val="26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za aktivity na platform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Consultation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Sybelehii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Calibri" w:eastAsia="Calibri" w:hAnsi="Calibri" w:cs="Calibri"/>
          <w:i/>
          <w:color w:val="000000"/>
          <w:sz w:val="26"/>
        </w:rPr>
        <w:t xml:space="preserve">Pred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rozhodnut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m o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diskvalifikaci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s</w:t>
      </w:r>
      <w:r>
        <w:rPr>
          <w:rFonts w:ascii="Calibri" w:eastAsia="Calibri" w:hAnsi="Calibri" w:cs="Calibri"/>
          <w:i/>
          <w:color w:val="000000"/>
          <w:sz w:val="26"/>
        </w:rPr>
        <w:t>úťažiaceho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Calibri" w:eastAsia="Calibri" w:hAnsi="Calibri" w:cs="Calibri"/>
          <w:i/>
          <w:color w:val="000000"/>
          <w:sz w:val="26"/>
        </w:rPr>
        <w:t>ale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bo u </w:t>
      </w:r>
      <w:r>
        <w:rPr>
          <w:rFonts w:ascii="Calibri" w:eastAsia="Calibri" w:hAnsi="Calibri" w:cs="Calibri"/>
          <w:i/>
          <w:color w:val="000000"/>
          <w:sz w:val="26"/>
        </w:rPr>
        <w:t>i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né</w:t>
      </w:r>
      <w:r>
        <w:rPr>
          <w:rFonts w:ascii="Calibri" w:eastAsia="Calibri" w:hAnsi="Calibri" w:cs="Calibri"/>
          <w:i/>
          <w:color w:val="000000"/>
          <w:sz w:val="26"/>
        </w:rPr>
        <w:t>h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o rozhodnut</w:t>
      </w:r>
      <w:r>
        <w:rPr>
          <w:rFonts w:ascii="Calibri" w:eastAsia="Calibri" w:hAnsi="Calibri" w:cs="Calibri"/>
          <w:i/>
          <w:color w:val="000000"/>
          <w:sz w:val="26"/>
        </w:rPr>
        <w:t>ia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,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na kt</w:t>
      </w:r>
      <w:r>
        <w:rPr>
          <w:rFonts w:ascii="Calibri" w:eastAsia="Calibri" w:hAnsi="Calibri" w:cs="Calibri"/>
          <w:i/>
          <w:color w:val="000000"/>
          <w:sz w:val="26"/>
        </w:rPr>
        <w:t>orom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nepanuje jednozna</w:t>
      </w:r>
      <w:r>
        <w:rPr>
          <w:rFonts w:ascii="Calibri" w:eastAsia="Calibri" w:hAnsi="Calibri" w:cs="Calibri"/>
          <w:i/>
          <w:color w:val="000000"/>
          <w:sz w:val="26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n</w:t>
      </w:r>
      <w:r>
        <w:rPr>
          <w:rFonts w:ascii="Calibri" w:eastAsia="Calibri" w:hAnsi="Calibri" w:cs="Calibri"/>
          <w:i/>
          <w:color w:val="000000"/>
          <w:sz w:val="26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</w:t>
      </w:r>
      <w:r>
        <w:rPr>
          <w:rFonts w:ascii="Calibri" w:eastAsia="Calibri" w:hAnsi="Calibri" w:cs="Calibri"/>
          <w:i/>
          <w:color w:val="000000"/>
          <w:sz w:val="26"/>
        </w:rPr>
        <w:t>z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hoda,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6"/>
        </w:rPr>
        <w:t>vedúci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platformy mus</w:t>
      </w:r>
      <w:r>
        <w:rPr>
          <w:rFonts w:ascii="Calibri" w:eastAsia="Calibri" w:hAnsi="Calibri" w:cs="Calibri"/>
          <w:i/>
          <w:color w:val="000000"/>
          <w:sz w:val="26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previ</w:t>
      </w:r>
      <w:r>
        <w:rPr>
          <w:rFonts w:ascii="Calibri" w:eastAsia="Calibri" w:hAnsi="Calibri" w:cs="Calibri"/>
          <w:i/>
          <w:color w:val="000000"/>
          <w:sz w:val="26"/>
        </w:rPr>
        <w:t>e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sť konzultáciu s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rozhod</w:t>
      </w:r>
      <w:r>
        <w:rPr>
          <w:rFonts w:ascii="Calibri" w:eastAsia="Calibri" w:hAnsi="Calibri" w:cs="Calibri"/>
          <w:i/>
          <w:color w:val="000000"/>
          <w:sz w:val="26"/>
        </w:rPr>
        <w:t>com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Calibri" w:eastAsia="Calibri" w:hAnsi="Calibri" w:cs="Calibri"/>
          <w:b/>
          <w:color w:val="000000"/>
          <w:sz w:val="26"/>
        </w:rPr>
        <w:t>Р</w:t>
      </w:r>
      <w:r>
        <w:rPr>
          <w:rFonts w:ascii="Helvetica-Bold" w:eastAsia="Helvetica-Bold" w:hAnsi="Helvetica-Bold" w:cs="Helvetica-Bold"/>
          <w:b/>
          <w:color w:val="000000"/>
          <w:sz w:val="26"/>
        </w:rPr>
        <w:t>rotest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r>
        <w:rPr>
          <w:rFonts w:ascii="Helvetica-Bold" w:eastAsia="Helvetica-Bold" w:hAnsi="Helvetica-Bold" w:cs="Helvetica-Bold"/>
          <w:b/>
          <w:color w:val="548DD4"/>
          <w:sz w:val="26"/>
        </w:rPr>
        <w:t>Protest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Vyhlá</w:t>
      </w:r>
      <w:r>
        <w:rPr>
          <w:rFonts w:ascii="Calibri" w:eastAsia="Calibri" w:hAnsi="Calibri" w:cs="Calibri"/>
          <w:i/>
          <w:color w:val="000000"/>
          <w:sz w:val="26"/>
        </w:rPr>
        <w:t xml:space="preserve">senie 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protestu s rozhodnutím.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Doctor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Emchit</w:t>
      </w:r>
      <w:proofErr w:type="spellEnd"/>
      <w:r>
        <w:rPr>
          <w:rFonts w:ascii="Helvetica-Bold" w:eastAsia="Helvetica-Bold" w:hAnsi="Helvetica-Bold" w:cs="Helvetica-Bold"/>
          <w:b/>
          <w:color w:val="548DD4"/>
          <w:sz w:val="26"/>
        </w:rPr>
        <w:t xml:space="preserve">,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Byraas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t>Výzva pr</w:t>
      </w:r>
      <w:r>
        <w:rPr>
          <w:rFonts w:ascii="Calibri" w:eastAsia="Calibri" w:hAnsi="Calibri" w:cs="Calibri"/>
          <w:i/>
          <w:color w:val="000000"/>
          <w:sz w:val="26"/>
        </w:rPr>
        <w:t>e lekára.</w:t>
      </w:r>
    </w:p>
    <w:p w:rsidR="00516422" w:rsidRDefault="00992D20">
      <w:pPr>
        <w:spacing w:after="0" w:line="240" w:lineRule="auto"/>
        <w:rPr>
          <w:rFonts w:ascii="Helvetica-Bold" w:eastAsia="Helvetica-Bold" w:hAnsi="Helvetica-Bold" w:cs="Helvetica-Bold"/>
          <w:b/>
          <w:color w:val="548DD4"/>
          <w:sz w:val="26"/>
        </w:rPr>
      </w:pPr>
      <w:proofErr w:type="spellStart"/>
      <w:r>
        <w:rPr>
          <w:rFonts w:ascii="Helvetica-Bold" w:eastAsia="Helvetica-Bold" w:hAnsi="Helvetica-Bold" w:cs="Helvetica-Bold"/>
          <w:b/>
          <w:color w:val="000000"/>
          <w:sz w:val="26"/>
        </w:rPr>
        <w:t>Winning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6"/>
        </w:rPr>
        <w:t xml:space="preserve"> </w:t>
      </w:r>
      <w:proofErr w:type="spellStart"/>
      <w:r>
        <w:rPr>
          <w:rFonts w:ascii="Helvetica-Bold" w:eastAsia="Helvetica-Bold" w:hAnsi="Helvetica-Bold" w:cs="Helvetica-Bold"/>
          <w:b/>
          <w:color w:val="548DD4"/>
          <w:sz w:val="26"/>
        </w:rPr>
        <w:t>Kyayii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6"/>
        </w:rPr>
      </w:pPr>
      <w:r>
        <w:rPr>
          <w:rFonts w:ascii="Helvetica-Oblique" w:eastAsia="Helvetica-Oblique" w:hAnsi="Helvetica-Oblique" w:cs="Helvetica-Oblique"/>
          <w:i/>
          <w:color w:val="000000"/>
          <w:sz w:val="26"/>
        </w:rPr>
        <w:lastRenderedPageBreak/>
        <w:t>Rozhod</w:t>
      </w:r>
      <w:r>
        <w:rPr>
          <w:rFonts w:ascii="Calibri" w:eastAsia="Calibri" w:hAnsi="Calibri" w:cs="Calibri"/>
          <w:i/>
          <w:color w:val="000000"/>
          <w:sz w:val="26"/>
        </w:rPr>
        <w:t>ca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 xml:space="preserve"> oznamuje v</w:t>
      </w:r>
      <w:r>
        <w:rPr>
          <w:rFonts w:ascii="Calibri" w:eastAsia="Calibri" w:hAnsi="Calibri" w:cs="Calibri"/>
          <w:i/>
          <w:color w:val="000000"/>
          <w:sz w:val="26"/>
        </w:rPr>
        <w:t>íťaza</w:t>
      </w:r>
      <w:r>
        <w:rPr>
          <w:rFonts w:ascii="Helvetica-Oblique" w:eastAsia="Helvetica-Oblique" w:hAnsi="Helvetica-Oblique" w:cs="Helvetica-Oblique"/>
          <w:i/>
          <w:color w:val="000000"/>
          <w:sz w:val="26"/>
        </w:rPr>
        <w:t>.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P</w:t>
      </w:r>
      <w:r>
        <w:rPr>
          <w:rFonts w:ascii="Calibri" w:eastAsia="Calibri" w:hAnsi="Calibri" w:cs="Calibri"/>
          <w:i/>
          <w:color w:val="000000"/>
          <w:sz w:val="20"/>
        </w:rPr>
        <w:t>ř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i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v</w:t>
      </w:r>
      <w:r>
        <w:rPr>
          <w:rFonts w:ascii="Calibri" w:eastAsia="Calibri" w:hAnsi="Calibri" w:cs="Calibri"/>
          <w:i/>
          <w:color w:val="000000"/>
          <w:sz w:val="20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voji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t</w:t>
      </w:r>
      <w:r>
        <w:rPr>
          <w:rFonts w:ascii="Calibri" w:eastAsia="Calibri" w:hAnsi="Calibri" w:cs="Calibri"/>
          <w:i/>
          <w:color w:val="000000"/>
          <w:sz w:val="20"/>
        </w:rPr>
        <w:t>ě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chto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pravidel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asistovala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pracovní skupina z “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Republican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center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of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national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sports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named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V.Manchaary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>”,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Odd</w:t>
      </w:r>
      <w:r>
        <w:rPr>
          <w:rFonts w:ascii="Calibri" w:eastAsia="Calibri" w:hAnsi="Calibri" w:cs="Calibri"/>
          <w:i/>
          <w:color w:val="000000"/>
          <w:sz w:val="20"/>
        </w:rPr>
        <w:t>ě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len</w:t>
      </w:r>
      <w:r>
        <w:rPr>
          <w:rFonts w:ascii="Calibri" w:eastAsia="Calibri" w:hAnsi="Calibri" w:cs="Calibri"/>
          <w:i/>
          <w:color w:val="000000"/>
          <w:sz w:val="20"/>
        </w:rPr>
        <w:t>í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n</w:t>
      </w:r>
      <w:r>
        <w:rPr>
          <w:rFonts w:ascii="Calibri" w:eastAsia="Calibri" w:hAnsi="Calibri" w:cs="Calibri"/>
          <w:i/>
          <w:color w:val="000000"/>
          <w:sz w:val="20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rodn</w:t>
      </w:r>
      <w:r>
        <w:rPr>
          <w:rFonts w:ascii="Calibri" w:eastAsia="Calibri" w:hAnsi="Calibri" w:cs="Calibri"/>
          <w:i/>
          <w:color w:val="000000"/>
          <w:sz w:val="20"/>
        </w:rPr>
        <w:t>í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ch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sport</w:t>
      </w:r>
      <w:r>
        <w:rPr>
          <w:rFonts w:ascii="Calibri" w:eastAsia="Calibri" w:hAnsi="Calibri" w:cs="Calibri"/>
          <w:i/>
          <w:color w:val="000000"/>
          <w:sz w:val="20"/>
        </w:rPr>
        <w:t>ů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a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lidov</w:t>
      </w:r>
      <w:r>
        <w:rPr>
          <w:rFonts w:ascii="Calibri" w:eastAsia="Calibri" w:hAnsi="Calibri" w:cs="Calibri"/>
          <w:i/>
          <w:color w:val="000000"/>
          <w:sz w:val="20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ch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her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z </w:t>
      </w:r>
      <w:r>
        <w:rPr>
          <w:rFonts w:ascii="Calibri" w:eastAsia="Calibri" w:hAnsi="Calibri" w:cs="Calibri"/>
          <w:i/>
          <w:color w:val="000000"/>
          <w:sz w:val="20"/>
        </w:rPr>
        <w:t>Ú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stavu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t</w:t>
      </w:r>
      <w:r>
        <w:rPr>
          <w:rFonts w:ascii="Calibri" w:eastAsia="Calibri" w:hAnsi="Calibri" w:cs="Calibri"/>
          <w:i/>
          <w:color w:val="000000"/>
          <w:sz w:val="20"/>
        </w:rPr>
        <w:t>ě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lesn</w:t>
      </w:r>
      <w:r>
        <w:rPr>
          <w:rFonts w:ascii="Calibri" w:eastAsia="Calibri" w:hAnsi="Calibri" w:cs="Calibri"/>
          <w:i/>
          <w:color w:val="000000"/>
          <w:sz w:val="20"/>
        </w:rPr>
        <w:t>é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kultury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a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t</w:t>
      </w:r>
      <w:r>
        <w:rPr>
          <w:rFonts w:ascii="Calibri" w:eastAsia="Calibri" w:hAnsi="Calibri" w:cs="Calibri"/>
          <w:i/>
          <w:color w:val="000000"/>
          <w:sz w:val="20"/>
        </w:rPr>
        <w:t>ě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lov</w:t>
      </w:r>
      <w:r>
        <w:rPr>
          <w:rFonts w:ascii="Calibri" w:eastAsia="Calibri" w:hAnsi="Calibri" w:cs="Calibri"/>
          <w:i/>
          <w:color w:val="000000"/>
          <w:sz w:val="20"/>
        </w:rPr>
        <w:t>ý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chovy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z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North-Eastern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Federal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University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pojmenované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po M.K.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Ammosovovi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>a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Mas-wrestlingová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federace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republiky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Sakha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(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Jakutsko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)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složená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z: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I.Y.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Grigoriev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N.A.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Kolodko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D.I.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Sharin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M.I.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Borokhin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A.T.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Afanasiev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>,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A.A.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Zakharov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E.P.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Kudrin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N.Z.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Chukrov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V.P.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Korotov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Autor projektu -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Innokentiy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Grigorjev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Fotografie Vladislav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Korotov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Alexander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Nazarov</w:t>
      </w:r>
      <w:proofErr w:type="spellEnd"/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Design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a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layout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Vladislav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Korotov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,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Steven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Michaelson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>,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e-mail: modun@mail.ru </w:t>
      </w:r>
      <w:hyperlink r:id="rId5">
        <w:r>
          <w:rPr>
            <w:rFonts w:ascii="Helvetica-Oblique" w:eastAsia="Helvetica-Oblique" w:hAnsi="Helvetica-Oblique" w:cs="Helvetica-Oblique"/>
            <w:i/>
            <w:color w:val="000000"/>
            <w:sz w:val="20"/>
            <w:u w:val="single"/>
          </w:rPr>
          <w:t>www.modun.ru</w:t>
        </w:r>
      </w:hyperlink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P</w:t>
      </w:r>
      <w:r>
        <w:rPr>
          <w:rFonts w:ascii="Calibri" w:eastAsia="Calibri" w:hAnsi="Calibri" w:cs="Calibri"/>
          <w:i/>
          <w:color w:val="000000"/>
          <w:sz w:val="20"/>
        </w:rPr>
        <w:t>ř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elo</w:t>
      </w:r>
      <w:r>
        <w:rPr>
          <w:rFonts w:ascii="Calibri" w:eastAsia="Calibri" w:hAnsi="Calibri" w:cs="Calibri"/>
          <w:i/>
          <w:color w:val="000000"/>
          <w:sz w:val="20"/>
        </w:rPr>
        <w:t>ž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ila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do </w:t>
      </w:r>
      <w:r>
        <w:rPr>
          <w:rFonts w:ascii="Calibri" w:eastAsia="Calibri" w:hAnsi="Calibri" w:cs="Calibri"/>
          <w:i/>
          <w:color w:val="000000"/>
          <w:sz w:val="20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esk</w:t>
      </w:r>
      <w:r>
        <w:rPr>
          <w:rFonts w:ascii="Calibri" w:eastAsia="Calibri" w:hAnsi="Calibri" w:cs="Calibri"/>
          <w:i/>
          <w:color w:val="000000"/>
          <w:sz w:val="20"/>
        </w:rPr>
        <w:t>é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ho jazyka: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Č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esk</w:t>
      </w:r>
      <w:r>
        <w:rPr>
          <w:rFonts w:ascii="Calibri" w:eastAsia="Calibri" w:hAnsi="Calibri" w:cs="Calibri"/>
          <w:i/>
          <w:color w:val="000000"/>
          <w:sz w:val="20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asociace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silov</w:t>
      </w:r>
      <w:r>
        <w:rPr>
          <w:rFonts w:ascii="Calibri" w:eastAsia="Calibri" w:hAnsi="Calibri" w:cs="Calibri"/>
          <w:i/>
          <w:color w:val="000000"/>
          <w:sz w:val="20"/>
        </w:rPr>
        <w:t>é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ho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p</w:t>
      </w:r>
      <w:r>
        <w:rPr>
          <w:rFonts w:ascii="Calibri" w:eastAsia="Calibri" w:hAnsi="Calibri" w:cs="Calibri"/>
          <w:i/>
          <w:color w:val="000000"/>
          <w:sz w:val="20"/>
        </w:rPr>
        <w:t>ř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etahov</w:t>
      </w:r>
      <w:r>
        <w:rPr>
          <w:rFonts w:ascii="Calibri" w:eastAsia="Calibri" w:hAnsi="Calibri" w:cs="Calibri"/>
          <w:i/>
          <w:color w:val="000000"/>
          <w:sz w:val="20"/>
        </w:rPr>
        <w:t>á</w:t>
      </w:r>
      <w:r>
        <w:rPr>
          <w:rFonts w:ascii="Helvetica-Oblique" w:eastAsia="Helvetica-Oblique" w:hAnsi="Helvetica-Oblique" w:cs="Helvetica-Oblique"/>
          <w:i/>
          <w:color w:val="000000"/>
          <w:sz w:val="20"/>
        </w:rPr>
        <w:t>n</w:t>
      </w:r>
      <w:r>
        <w:rPr>
          <w:rFonts w:ascii="Calibri" w:eastAsia="Calibri" w:hAnsi="Calibri" w:cs="Calibri"/>
          <w:i/>
          <w:color w:val="000000"/>
          <w:sz w:val="20"/>
        </w:rPr>
        <w:t>í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>, z. s.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>(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Czech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Mas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Wrestling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Association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>)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i</w:t>
      </w:r>
      <w:r>
        <w:rPr>
          <w:rFonts w:ascii="Calibri" w:eastAsia="Calibri" w:hAnsi="Calibri" w:cs="Calibri"/>
          <w:i/>
          <w:color w:val="000000"/>
          <w:sz w:val="20"/>
        </w:rPr>
        <w:t>č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>: 03833844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>email: info@mas-wrestling.cz</w:t>
      </w:r>
    </w:p>
    <w:p w:rsidR="00516422" w:rsidRDefault="00992D20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>tel.: +420 773 290 226</w:t>
      </w:r>
    </w:p>
    <w:p w:rsidR="00516422" w:rsidRDefault="00992D20">
      <w:pPr>
        <w:rPr>
          <w:rFonts w:ascii="Calibri" w:eastAsia="Calibri" w:hAnsi="Calibri" w:cs="Calibri"/>
        </w:rPr>
      </w:pPr>
      <w:r>
        <w:rPr>
          <w:rFonts w:ascii="Helvetica" w:eastAsia="Helvetica" w:hAnsi="Helvetica" w:cs="Helvetica"/>
          <w:color w:val="000000"/>
          <w:sz w:val="24"/>
        </w:rPr>
        <w:t>"26</w:t>
      </w:r>
    </w:p>
    <w:sectPr w:rsidR="00516422" w:rsidSect="005E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6422"/>
    <w:rsid w:val="00120222"/>
    <w:rsid w:val="002E1881"/>
    <w:rsid w:val="003F3F6A"/>
    <w:rsid w:val="00435ACC"/>
    <w:rsid w:val="004774FE"/>
    <w:rsid w:val="00516422"/>
    <w:rsid w:val="005E58B9"/>
    <w:rsid w:val="006E7E8F"/>
    <w:rsid w:val="007315FA"/>
    <w:rsid w:val="00897EC8"/>
    <w:rsid w:val="009407A8"/>
    <w:rsid w:val="00992D20"/>
    <w:rsid w:val="009978B8"/>
    <w:rsid w:val="00A23C5C"/>
    <w:rsid w:val="00BC3CAB"/>
    <w:rsid w:val="00D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du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4E36-1257-43A4-A630-C93EDE26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6922</Words>
  <Characters>39458</Characters>
  <Application>Microsoft Office Word</Application>
  <DocSecurity>0</DocSecurity>
  <Lines>328</Lines>
  <Paragraphs>92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Oco</cp:lastModifiedBy>
  <cp:revision>2</cp:revision>
  <dcterms:created xsi:type="dcterms:W3CDTF">2015-07-21T19:48:00Z</dcterms:created>
  <dcterms:modified xsi:type="dcterms:W3CDTF">2015-07-21T19:48:00Z</dcterms:modified>
</cp:coreProperties>
</file>